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E72" w:rsidRDefault="008B5651" w:rsidP="008B5651">
      <w:pPr>
        <w:jc w:val="center"/>
        <w:rPr>
          <w:rFonts w:ascii="ＭＳ Ｐゴシック" w:eastAsia="ＭＳ Ｐゴシック" w:hAnsi="ＭＳ Ｐゴシック"/>
          <w:szCs w:val="21"/>
        </w:rPr>
      </w:pPr>
      <w:r>
        <w:rPr>
          <w:rFonts w:ascii="ＭＳ Ｐゴシック" w:eastAsia="ＭＳ Ｐゴシック" w:hAnsi="ＭＳ Ｐゴシック" w:hint="eastAsia"/>
          <w:sz w:val="36"/>
          <w:szCs w:val="36"/>
        </w:rPr>
        <w:t>エネルギー問題について</w:t>
      </w:r>
    </w:p>
    <w:p w:rsidR="008B5651" w:rsidRDefault="008B5651" w:rsidP="008B5651">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２０１２．６．１２　吉村金一郎　　</w:t>
      </w:r>
    </w:p>
    <w:p w:rsidR="008B5651" w:rsidRDefault="008B5651" w:rsidP="008B5651">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１．エネルギー問題の背景</w:t>
      </w:r>
    </w:p>
    <w:p w:rsidR="008B5651" w:rsidRDefault="008B5651" w:rsidP="008B5651">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１）エネルギー需要の増加：</w:t>
      </w:r>
    </w:p>
    <w:p w:rsidR="008B5651" w:rsidRDefault="008B5651" w:rsidP="008B5651">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人口増加、技術進歩、生活レベルの向上などにより、指数関数的に増加</w:t>
      </w:r>
    </w:p>
    <w:p w:rsidR="008B5651" w:rsidRDefault="008B5651" w:rsidP="008B5651">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２）歴史的動向</w:t>
      </w:r>
    </w:p>
    <w:p w:rsidR="008B5651" w:rsidRDefault="006D5A9B" w:rsidP="008B5651">
      <w:pPr>
        <w:jc w:val="left"/>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4C997C00" wp14:editId="3736F74C">
                <wp:simplePos x="0" y="0"/>
                <wp:positionH relativeFrom="column">
                  <wp:posOffset>2844165</wp:posOffset>
                </wp:positionH>
                <wp:positionV relativeFrom="paragraph">
                  <wp:posOffset>53975</wp:posOffset>
                </wp:positionV>
                <wp:extent cx="123825" cy="76200"/>
                <wp:effectExtent l="0" t="19050" r="47625" b="38100"/>
                <wp:wrapNone/>
                <wp:docPr id="1" name="右矢印 1"/>
                <wp:cNvGraphicFramePr/>
                <a:graphic xmlns:a="http://schemas.openxmlformats.org/drawingml/2006/main">
                  <a:graphicData uri="http://schemas.microsoft.com/office/word/2010/wordprocessingShape">
                    <wps:wsp>
                      <wps:cNvSpPr/>
                      <wps:spPr>
                        <a:xfrm>
                          <a:off x="0" y="0"/>
                          <a:ext cx="123825"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223.95pt;margin-top:4.25pt;width:9.75pt;height: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" adj="14954" fillcolor="#4f81bd [3204]" strokecolor="#243f60 [1604]" strokeweight="2pt"/>
            </w:pict>
          </mc:Fallback>
        </mc:AlternateContent>
      </w:r>
      <w:r w:rsidR="008B5651">
        <w:rPr>
          <w:rFonts w:ascii="ＭＳ Ｐゴシック" w:eastAsia="ＭＳ Ｐゴシック" w:hAnsi="ＭＳ Ｐゴシック" w:hint="eastAsia"/>
          <w:szCs w:val="21"/>
        </w:rPr>
        <w:t xml:space="preserve">　　・　</w:t>
      </w:r>
      <w:r>
        <w:rPr>
          <w:rFonts w:ascii="ＭＳ Ｐゴシック" w:eastAsia="ＭＳ Ｐゴシック" w:hAnsi="ＭＳ Ｐゴシック" w:hint="eastAsia"/>
          <w:szCs w:val="21"/>
        </w:rPr>
        <w:t>中世まで：　エネルギーは主として木に依存　　　　森林の枯渇</w:t>
      </w:r>
    </w:p>
    <w:p w:rsidR="006D5A9B" w:rsidRDefault="006D5A9B" w:rsidP="006D5A9B">
      <w:pPr>
        <w:pStyle w:val="a3"/>
        <w:numPr>
          <w:ilvl w:val="0"/>
          <w:numId w:val="1"/>
        </w:numPr>
        <w:ind w:leftChars="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近世・近代：　産業革命の原動力としての石炭の登場</w:t>
      </w:r>
    </w:p>
    <w:p w:rsidR="006D5A9B" w:rsidRDefault="00947CA2" w:rsidP="006D5A9B">
      <w:pPr>
        <w:pStyle w:val="a3"/>
        <w:numPr>
          <w:ilvl w:val="0"/>
          <w:numId w:val="1"/>
        </w:numPr>
        <w:ind w:leftChars="0"/>
        <w:jc w:val="left"/>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1312" behindDoc="0" locked="0" layoutInCell="1" allowOverlap="1" wp14:anchorId="52B9FCA5" wp14:editId="441E1E35">
                <wp:simplePos x="0" y="0"/>
                <wp:positionH relativeFrom="column">
                  <wp:posOffset>5082540</wp:posOffset>
                </wp:positionH>
                <wp:positionV relativeFrom="paragraph">
                  <wp:posOffset>53975</wp:posOffset>
                </wp:positionV>
                <wp:extent cx="114300" cy="66675"/>
                <wp:effectExtent l="0" t="19050" r="38100" b="47625"/>
                <wp:wrapNone/>
                <wp:docPr id="4" name="右矢印 4"/>
                <wp:cNvGraphicFramePr/>
                <a:graphic xmlns:a="http://schemas.openxmlformats.org/drawingml/2006/main">
                  <a:graphicData uri="http://schemas.microsoft.com/office/word/2010/wordprocessingShape">
                    <wps:wsp>
                      <wps:cNvSpPr/>
                      <wps:spPr>
                        <a:xfrm>
                          <a:off x="0" y="0"/>
                          <a:ext cx="114300" cy="666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4" o:spid="_x0000_s1026" type="#_x0000_t13" style="position:absolute;left:0;text-align:left;margin-left:400.2pt;margin-top:4.25pt;width:9pt;height: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" adj="15300" fillcolor="#4f81bd [3204]" strokecolor="#243f60 [1604]" strokeweight="2pt"/>
            </w:pict>
          </mc:Fallback>
        </mc:AlternateContent>
      </w:r>
      <w:r w:rsidR="006D5A9B">
        <w:rPr>
          <w:rFonts w:ascii="ＭＳ Ｐゴシック" w:eastAsia="ＭＳ Ｐゴシック" w:hAnsi="ＭＳ Ｐゴシック" w:hint="eastAsia"/>
          <w:noProof/>
          <w:szCs w:val="21"/>
        </w:rPr>
        <mc:AlternateContent>
          <mc:Choice Requires="wps">
            <w:drawing>
              <wp:anchor distT="0" distB="0" distL="114300" distR="114300" simplePos="0" relativeHeight="251660288" behindDoc="0" locked="0" layoutInCell="1" allowOverlap="1" wp14:anchorId="5279B00B" wp14:editId="21637934">
                <wp:simplePos x="0" y="0"/>
                <wp:positionH relativeFrom="column">
                  <wp:posOffset>3672840</wp:posOffset>
                </wp:positionH>
                <wp:positionV relativeFrom="paragraph">
                  <wp:posOffset>53975</wp:posOffset>
                </wp:positionV>
                <wp:extent cx="114300" cy="66675"/>
                <wp:effectExtent l="0" t="19050" r="38100" b="47625"/>
                <wp:wrapNone/>
                <wp:docPr id="3" name="右矢印 3"/>
                <wp:cNvGraphicFramePr/>
                <a:graphic xmlns:a="http://schemas.openxmlformats.org/drawingml/2006/main">
                  <a:graphicData uri="http://schemas.microsoft.com/office/word/2010/wordprocessingShape">
                    <wps:wsp>
                      <wps:cNvSpPr/>
                      <wps:spPr>
                        <a:xfrm>
                          <a:off x="0" y="0"/>
                          <a:ext cx="114300" cy="666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3" o:spid="_x0000_s1026" type="#_x0000_t13" style="position:absolute;left:0;text-align:left;margin-left:289.2pt;margin-top:4.25pt;width:9pt;height: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" adj="15300" fillcolor="#4f81bd [3204]" strokecolor="#243f60 [1604]" strokeweight="2pt"/>
            </w:pict>
          </mc:Fallback>
        </mc:AlternateContent>
      </w:r>
      <w:r w:rsidR="006D5A9B">
        <w:rPr>
          <w:rFonts w:ascii="ＭＳ Ｐゴシック" w:eastAsia="ＭＳ Ｐゴシック" w:hAnsi="ＭＳ Ｐゴシック" w:hint="eastAsia"/>
          <w:szCs w:val="21"/>
        </w:rPr>
        <w:t xml:space="preserve">現代：　石油主体（　炭素エネルギー、液体エネルギー　）　　　　</w:t>
      </w:r>
      <w:r>
        <w:rPr>
          <w:rFonts w:ascii="ＭＳ Ｐゴシック" w:eastAsia="ＭＳ Ｐゴシック" w:hAnsi="ＭＳ Ｐゴシック" w:hint="eastAsia"/>
          <w:szCs w:val="21"/>
        </w:rPr>
        <w:t xml:space="preserve">オイル・ピーク問題　　　</w:t>
      </w:r>
    </w:p>
    <w:p w:rsidR="00947CA2" w:rsidRDefault="00947CA2" w:rsidP="00947CA2">
      <w:pPr>
        <w:pStyle w:val="a3"/>
        <w:ind w:leftChars="0"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原子力、再生可能エネルギー（太陽光・風力・潮力・バイオ・地熱など　）の代替エネルギーの登場</w:t>
      </w:r>
    </w:p>
    <w:p w:rsidR="00947CA2" w:rsidRDefault="00947CA2" w:rsidP="00947CA2">
      <w:pPr>
        <w:pStyle w:val="a3"/>
        <w:ind w:leftChars="0"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３）環境</w:t>
      </w:r>
      <w:r w:rsidR="00FA2DD1">
        <w:rPr>
          <w:rFonts w:ascii="ＭＳ Ｐゴシック" w:eastAsia="ＭＳ Ｐゴシック" w:hAnsi="ＭＳ Ｐゴシック" w:hint="eastAsia"/>
          <w:szCs w:val="21"/>
        </w:rPr>
        <w:t>・資源</w:t>
      </w:r>
      <w:r>
        <w:rPr>
          <w:rFonts w:ascii="ＭＳ Ｐゴシック" w:eastAsia="ＭＳ Ｐゴシック" w:hAnsi="ＭＳ Ｐゴシック" w:hint="eastAsia"/>
          <w:szCs w:val="21"/>
        </w:rPr>
        <w:t>問題の顕在化</w:t>
      </w:r>
    </w:p>
    <w:p w:rsidR="00947CA2" w:rsidRDefault="00947CA2" w:rsidP="00947CA2">
      <w:pPr>
        <w:pStyle w:val="a3"/>
        <w:ind w:leftChars="0"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炭素エネルギーの大量使用に</w:t>
      </w:r>
      <w:r w:rsidR="006E1138">
        <w:rPr>
          <w:rFonts w:ascii="ＭＳ Ｐゴシック" w:eastAsia="ＭＳ Ｐゴシック" w:hAnsi="ＭＳ Ｐゴシック" w:hint="eastAsia"/>
          <w:szCs w:val="21"/>
        </w:rPr>
        <w:t>ともなう</w:t>
      </w:r>
      <w:r>
        <w:rPr>
          <w:rFonts w:ascii="ＭＳ Ｐゴシック" w:eastAsia="ＭＳ Ｐゴシック" w:hAnsi="ＭＳ Ｐゴシック" w:hint="eastAsia"/>
          <w:szCs w:val="21"/>
        </w:rPr>
        <w:t>二酸化炭素</w:t>
      </w:r>
      <w:r w:rsidR="006E1138">
        <w:rPr>
          <w:rFonts w:ascii="ＭＳ Ｐゴシック" w:eastAsia="ＭＳ Ｐゴシック" w:hAnsi="ＭＳ Ｐゴシック" w:hint="eastAsia"/>
          <w:szCs w:val="21"/>
        </w:rPr>
        <w:t>の大量発生による地球温暖化の発生</w:t>
      </w:r>
    </w:p>
    <w:p w:rsidR="00FA2DD1" w:rsidRDefault="00FA2DD1" w:rsidP="00947CA2">
      <w:pPr>
        <w:pStyle w:val="a3"/>
        <w:ind w:leftChars="0"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資源問題：　再生不能資源の枯渇（　石油、天然ガス　）</w:t>
      </w:r>
    </w:p>
    <w:p w:rsidR="006E1138" w:rsidRDefault="006E1138" w:rsidP="00947CA2">
      <w:pPr>
        <w:pStyle w:val="a3"/>
        <w:ind w:leftChars="0"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２．エネルギー問題対応をめぐる二つの方向</w:t>
      </w:r>
    </w:p>
    <w:p w:rsidR="006E1138" w:rsidRDefault="006E1138" w:rsidP="00947CA2">
      <w:pPr>
        <w:pStyle w:val="a3"/>
        <w:ind w:leftChars="0"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１）</w:t>
      </w:r>
      <w:r w:rsidR="00D472F5">
        <w:rPr>
          <w:rFonts w:ascii="ＭＳ Ｐゴシック" w:eastAsia="ＭＳ Ｐゴシック" w:hAnsi="ＭＳ Ｐゴシック" w:hint="eastAsia"/>
          <w:szCs w:val="21"/>
        </w:rPr>
        <w:t>ハード・エネルギー・パス：</w:t>
      </w:r>
    </w:p>
    <w:p w:rsidR="00D472F5" w:rsidRDefault="00D472F5" w:rsidP="00947CA2">
      <w:pPr>
        <w:pStyle w:val="a3"/>
        <w:ind w:leftChars="0"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今後もエネルギー需要は増大する。これまで供給の中心をなしてきた石油の供給が頭打ちになるため、大幅なエネルギー不足が生ずる可能性が高いという見通しを前提にして、そのギャップを埋めるために原子力や石炭のような代替エネルギーを開発すべきである。</w:t>
      </w:r>
    </w:p>
    <w:p w:rsidR="00D472F5" w:rsidRDefault="00D472F5" w:rsidP="00D472F5">
      <w:pPr>
        <w:pStyle w:val="a3"/>
        <w:numPr>
          <w:ilvl w:val="0"/>
          <w:numId w:val="1"/>
        </w:numPr>
        <w:ind w:leftChars="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問題点：　核拡散の危険、廃棄物処理、集中管理的社会志向など</w:t>
      </w:r>
    </w:p>
    <w:p w:rsidR="00D472F5" w:rsidRDefault="00D472F5" w:rsidP="00D472F5">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２）ソフト・エネルギー・パス</w:t>
      </w:r>
    </w:p>
    <w:p w:rsidR="00D472F5" w:rsidRDefault="00D472F5" w:rsidP="009A180C">
      <w:pPr>
        <w:ind w:left="420" w:hangingChars="200" w:hanging="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w:t>
      </w:r>
      <w:r w:rsidR="009A180C">
        <w:rPr>
          <w:rFonts w:ascii="ＭＳ Ｐゴシック" w:eastAsia="ＭＳ Ｐゴシック" w:hAnsi="ＭＳ Ｐゴシック" w:hint="eastAsia"/>
          <w:szCs w:val="21"/>
        </w:rPr>
        <w:t>エネルギー供給の中心を化石燃料や原子力ではなく、太陽熱、風力などの再生可能エネルギーに置く。エネルギーの需給ギャップを閉じるために、供給増ではなく、需要減（　省エネルギー　）に主として依存する。</w:t>
      </w:r>
    </w:p>
    <w:p w:rsidR="009A180C" w:rsidRDefault="009A180C" w:rsidP="009A180C">
      <w:pPr>
        <w:ind w:left="420" w:hangingChars="200" w:hanging="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３）ソフト・エネルギー技術の特徴</w:t>
      </w:r>
    </w:p>
    <w:p w:rsidR="009A180C" w:rsidRDefault="009A180C" w:rsidP="009A180C">
      <w:pPr>
        <w:ind w:left="420" w:hangingChars="200" w:hanging="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われわれが使おうが使うまいが常にそこにある太陽、風、植物といった再生可能エネルギーのフローに依存する。</w:t>
      </w:r>
    </w:p>
    <w:p w:rsidR="009A180C" w:rsidRDefault="00690D94" w:rsidP="009A180C">
      <w:pPr>
        <w:pStyle w:val="a3"/>
        <w:numPr>
          <w:ilvl w:val="0"/>
          <w:numId w:val="1"/>
        </w:numPr>
        <w:ind w:leftChars="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分散的である。</w:t>
      </w:r>
    </w:p>
    <w:p w:rsidR="00690D94" w:rsidRDefault="00690D94" w:rsidP="009A180C">
      <w:pPr>
        <w:pStyle w:val="a3"/>
        <w:numPr>
          <w:ilvl w:val="0"/>
          <w:numId w:val="1"/>
        </w:numPr>
        <w:ind w:leftChars="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弾力的でかつ相対的に低い技術である。低いとは、理解が容易で、秘密ではなく近ずきやすいという意味である。</w:t>
      </w:r>
    </w:p>
    <w:p w:rsidR="00690D94" w:rsidRDefault="00690D94" w:rsidP="009A180C">
      <w:pPr>
        <w:pStyle w:val="a3"/>
        <w:numPr>
          <w:ilvl w:val="0"/>
          <w:numId w:val="1"/>
        </w:numPr>
        <w:ind w:leftChars="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最終エネルギー需要の規模と地理的分布に適合しており、ほとんどの自然エネルギーの流れをただで利用するものである。</w:t>
      </w:r>
    </w:p>
    <w:p w:rsidR="00690D94" w:rsidRDefault="00690D94" w:rsidP="009A180C">
      <w:pPr>
        <w:pStyle w:val="a3"/>
        <w:numPr>
          <w:ilvl w:val="0"/>
          <w:numId w:val="1"/>
        </w:numPr>
        <w:ind w:leftChars="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最終需要の用途に対応したエネルギーの質に見合ったものである。</w:t>
      </w:r>
    </w:p>
    <w:p w:rsidR="00270EB7" w:rsidRDefault="00270EB7" w:rsidP="00270EB7">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４）ハードからソフト・パスへの転換</w:t>
      </w:r>
    </w:p>
    <w:p w:rsidR="00270EB7" w:rsidRDefault="00270EB7" w:rsidP="00270EB7">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たんなる技術問題ではなく、むしろ価値観の変化がその背景にある。</w:t>
      </w:r>
    </w:p>
    <w:p w:rsidR="00270EB7" w:rsidRDefault="00270EB7" w:rsidP="00270EB7">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 xml:space="preserve">　　・　ハード・パスを支える価値観は、いわゆる西洋近代化の基底をなしてきた物質重視ならびに</w:t>
      </w:r>
    </w:p>
    <w:p w:rsidR="00270EB7" w:rsidRDefault="00270EB7" w:rsidP="00270EB7">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「More is better.</w:t>
      </w:r>
      <w:r>
        <w:rPr>
          <w:rFonts w:ascii="ＭＳ Ｐゴシック" w:eastAsia="ＭＳ Ｐゴシック" w:hAnsi="ＭＳ Ｐゴシック"/>
          <w:szCs w:val="21"/>
        </w:rPr>
        <w:t>」</w:t>
      </w:r>
      <w:r>
        <w:rPr>
          <w:rFonts w:ascii="ＭＳ Ｐゴシック" w:eastAsia="ＭＳ Ｐゴシック" w:hAnsi="ＭＳ Ｐゴシック" w:hint="eastAsia"/>
          <w:szCs w:val="21"/>
        </w:rPr>
        <w:t>というもの。</w:t>
      </w:r>
    </w:p>
    <w:p w:rsidR="00270EB7" w:rsidRDefault="00270EB7" w:rsidP="00A81285">
      <w:pPr>
        <w:ind w:left="420" w:hangingChars="200" w:hanging="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ソフト・パスの暗黙の前提となる価値観は、ゆとり・質素・多様性ならびに「Enough is best.」という考え方</w:t>
      </w:r>
      <w:r w:rsidR="00A81285">
        <w:rPr>
          <w:rFonts w:ascii="ＭＳ Ｐゴシック" w:eastAsia="ＭＳ Ｐゴシック" w:hAnsi="ＭＳ Ｐゴシック" w:hint="eastAsia"/>
          <w:szCs w:val="21"/>
        </w:rPr>
        <w:t>。</w:t>
      </w:r>
    </w:p>
    <w:p w:rsidR="007B407F" w:rsidRPr="00270EB7" w:rsidRDefault="007B407F" w:rsidP="00A81285">
      <w:pPr>
        <w:ind w:left="420" w:hangingChars="200" w:hanging="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参考</w:t>
      </w:r>
      <w:r w:rsidR="00F366D2">
        <w:rPr>
          <w:rFonts w:ascii="ＭＳ Ｐゴシック" w:eastAsia="ＭＳ Ｐゴシック" w:hAnsi="ＭＳ Ｐゴシック" w:hint="eastAsia"/>
          <w:szCs w:val="21"/>
        </w:rPr>
        <w:t>文献：「ソフト・エネルギー・パス」エイモリ―・ロビンズ、時事通信、１９８９年</w:t>
      </w:r>
      <w:r>
        <w:rPr>
          <w:rFonts w:ascii="ＭＳ Ｐゴシック" w:eastAsia="ＭＳ Ｐゴシック" w:hAnsi="ＭＳ Ｐゴシック" w:hint="eastAsia"/>
          <w:szCs w:val="21"/>
        </w:rPr>
        <w:t xml:space="preserve">　）</w:t>
      </w:r>
    </w:p>
    <w:p w:rsidR="00880B63" w:rsidRDefault="00880B63" w:rsidP="00880B6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３．原子力エネルギーの功罪</w:t>
      </w:r>
    </w:p>
    <w:p w:rsidR="00880B63" w:rsidRDefault="00880B63" w:rsidP="00880B6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１）原子力エネルギーの長所</w:t>
      </w:r>
      <w:r w:rsidR="00A96BE1">
        <w:rPr>
          <w:rFonts w:ascii="ＭＳ Ｐゴシック" w:eastAsia="ＭＳ Ｐゴシック" w:hAnsi="ＭＳ Ｐゴシック" w:hint="eastAsia"/>
          <w:szCs w:val="21"/>
        </w:rPr>
        <w:t>（　推進派の主張する）</w:t>
      </w:r>
      <w:r>
        <w:rPr>
          <w:rFonts w:ascii="ＭＳ Ｐゴシック" w:eastAsia="ＭＳ Ｐゴシック" w:hAnsi="ＭＳ Ｐゴシック" w:hint="eastAsia"/>
          <w:szCs w:val="21"/>
        </w:rPr>
        <w:t>：</w:t>
      </w:r>
    </w:p>
    <w:p w:rsidR="00A96BE1" w:rsidRDefault="00A96BE1" w:rsidP="00880B6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クリーン＝二酸化炭素を出さない</w:t>
      </w:r>
    </w:p>
    <w:p w:rsidR="00A96BE1" w:rsidRDefault="00A96BE1" w:rsidP="009F4DBE">
      <w:pPr>
        <w:ind w:left="420" w:hangingChars="200" w:hanging="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高出力</w:t>
      </w:r>
      <w:r w:rsidR="009F4DBE">
        <w:rPr>
          <w:rFonts w:ascii="ＭＳ Ｐゴシック" w:eastAsia="ＭＳ Ｐゴシック" w:hAnsi="ＭＳ Ｐゴシック" w:hint="eastAsia"/>
          <w:szCs w:val="21"/>
        </w:rPr>
        <w:t>（　燃料であるウラン２３５の１グラムが完全に燃えると、石油の２００万倍、２０００リットルに相当するエネルギーを出す　）</w:t>
      </w:r>
    </w:p>
    <w:p w:rsidR="00A96BE1" w:rsidRDefault="00A96BE1" w:rsidP="00880B6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コスト・パーフォーマンスがいい＝安い　（　火力・再生エネルギーに比較して　）</w:t>
      </w:r>
    </w:p>
    <w:p w:rsidR="00880B63" w:rsidRDefault="00880B63" w:rsidP="00880B6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２）原子力エネルギーの短所：</w:t>
      </w:r>
    </w:p>
    <w:p w:rsidR="00880B63" w:rsidRDefault="00734F2F" w:rsidP="00880B6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事故が起きなくても生じる問題</w:t>
      </w:r>
    </w:p>
    <w:p w:rsidR="00734F2F" w:rsidRDefault="00734F2F" w:rsidP="00734F2F">
      <w:pPr>
        <w:ind w:left="2520" w:hangingChars="1200" w:hanging="25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ウラン鉱石の処理：　現鉱石の８５％の放射能を保有したまま投棄され環境汚染を生じている</w:t>
      </w:r>
    </w:p>
    <w:p w:rsidR="00167509" w:rsidRDefault="00167509" w:rsidP="00167509">
      <w:pPr>
        <w:ind w:left="2520" w:hangingChars="1200" w:hanging="25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１００万キロワットの巨大原子力発電所を１年間運転するために、約２０万トンの</w:t>
      </w:r>
    </w:p>
    <w:p w:rsidR="00167509" w:rsidRDefault="00167509" w:rsidP="00167509">
      <w:pPr>
        <w:ind w:leftChars="400" w:left="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廃鉱石が発生する</w:t>
      </w:r>
    </w:p>
    <w:p w:rsidR="003B2A8A" w:rsidRDefault="00734F2F" w:rsidP="003B2A8A">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使用済み核燃料処理：　処理技術が確立していない</w:t>
      </w:r>
      <w:r w:rsidR="009F4DBE">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ーー　ＷＡ</w:t>
      </w:r>
      <w:r w:rsidR="009A5090">
        <w:rPr>
          <w:rFonts w:ascii="ＭＳ Ｐゴシック" w:eastAsia="ＭＳ Ｐゴシック" w:hAnsi="ＭＳ Ｐゴシック" w:hint="eastAsia"/>
          <w:szCs w:val="21"/>
        </w:rPr>
        <w:t>ＥＳ（　世界エネルギー戦略選択ワークショップ　）</w:t>
      </w:r>
      <w:r w:rsidR="003B2A8A">
        <w:rPr>
          <w:rFonts w:ascii="ＭＳ Ｐゴシック" w:eastAsia="ＭＳ Ｐゴシック" w:hAnsi="ＭＳ Ｐゴシック" w:hint="eastAsia"/>
          <w:szCs w:val="21"/>
        </w:rPr>
        <w:t>の見積もりによると、２０世紀中に１７０万トンの使用済み核燃料は、約１０万トン以上のプルトニウムを含む。これは原爆１０００万発分であり、一人当たり限界量（　４万分に１グラム　）の４０００兆倍で、その１万分の１が漏れても、４０００億人分の限界量に達する。これを２４万年保管してもなお１千分の１が残る。</w:t>
      </w:r>
      <w:r w:rsidR="0014522E">
        <w:rPr>
          <w:rFonts w:ascii="ＭＳ Ｐゴシック" w:eastAsia="ＭＳ Ｐゴシック" w:hAnsi="ＭＳ Ｐゴシック" w:hint="eastAsia"/>
          <w:szCs w:val="21"/>
        </w:rPr>
        <w:t>（　ウラン２３８の半減期は４５億年　）</w:t>
      </w:r>
    </w:p>
    <w:p w:rsidR="00167509" w:rsidRDefault="00167509" w:rsidP="003B2A8A">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１００万キロワットの原子力発電所を１年間運転すると、約３０トンの使用済み</w:t>
      </w:r>
      <w:r w:rsidR="00CB03D9">
        <w:rPr>
          <w:rFonts w:ascii="ＭＳ Ｐゴシック" w:eastAsia="ＭＳ Ｐゴシック" w:hAnsi="ＭＳ Ｐゴシック" w:hint="eastAsia"/>
          <w:szCs w:val="21"/>
        </w:rPr>
        <w:t>燃料が発生し、この中にウランの分裂でできた放射能が約１トンとウランが中性子を吸収してできたプルトニウムが０．３トン含まれている。このほかに、ドラム缶につめた固体放射能を年間におよそ４０００本つくり出す。</w:t>
      </w:r>
    </w:p>
    <w:p w:rsidR="00CB03D9" w:rsidRDefault="00CB03D9" w:rsidP="003B2A8A">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これらの各廃物の毒性は、分裂生成物で１０００年程度、超ウラン元素で</w:t>
      </w:r>
      <w:r w:rsidR="00935D35">
        <w:rPr>
          <w:rFonts w:ascii="ＭＳ Ｐゴシック" w:eastAsia="ＭＳ Ｐゴシック" w:hAnsi="ＭＳ Ｐゴシック" w:hint="eastAsia"/>
          <w:szCs w:val="21"/>
        </w:rPr>
        <w:t>１００万年程度続く。プルトニウム２３９は、１００万キロワット軽水炉で１年間に約２５０キログラム生産される。この半減期は２万４０００年だから、５万年後でも６０キログラム、１０万年後でも１５キログラム残っている。ヨウ素１２９という核種の場合、１７００万年たっても半分にしかならないから、もはや半永久的といえよう。</w:t>
      </w:r>
    </w:p>
    <w:p w:rsidR="0014522E" w:rsidRDefault="0014522E" w:rsidP="0014522E">
      <w:pPr>
        <w:pStyle w:val="a3"/>
        <w:numPr>
          <w:ilvl w:val="0"/>
          <w:numId w:val="1"/>
        </w:numPr>
        <w:ind w:leftChars="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原子炉の廃炉処理：　解体に入るまでに１５年かかる。炉内部の使用済み核燃料を取り出すまでに３年半、次に配管内の放射性物質を洗い落とし、炉心の放射能が弱まるまでさらに１０年待たねばならない。１５年たって解体が始まっても問題は山積。大量の廃棄物の処理基準が決まっていない。</w:t>
      </w:r>
      <w:r w:rsidR="00555D89">
        <w:rPr>
          <w:rFonts w:ascii="ＭＳ Ｐゴシック" w:eastAsia="ＭＳ Ｐゴシック" w:hAnsi="ＭＳ Ｐゴシック" w:hint="eastAsia"/>
          <w:szCs w:val="21"/>
        </w:rPr>
        <w:t>東海発電所のケースでは、廃棄物の総量は１６万トン、内４</w:t>
      </w:r>
      <w:r w:rsidR="00555D89">
        <w:rPr>
          <w:rFonts w:ascii="ＭＳ Ｐゴシック" w:eastAsia="ＭＳ Ｐゴシック" w:hAnsi="ＭＳ Ｐゴシック" w:hint="eastAsia"/>
          <w:szCs w:val="21"/>
        </w:rPr>
        <w:lastRenderedPageBreak/>
        <w:t>万トンは放射能汚染廃棄物だ。このうち１万２千トンは地下数メートルに作られるコンクリート製の貯蔵庫に３００～４００年寝かせることになる。</w:t>
      </w:r>
    </w:p>
    <w:p w:rsidR="00555D89" w:rsidRDefault="00555D89" w:rsidP="0014522E">
      <w:pPr>
        <w:pStyle w:val="a3"/>
        <w:numPr>
          <w:ilvl w:val="0"/>
          <w:numId w:val="1"/>
        </w:numPr>
        <w:ind w:leftChars="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以上すべてのプロセスで汚染処理技術が確立して</w:t>
      </w:r>
      <w:r w:rsidR="00AC36AD">
        <w:rPr>
          <w:rFonts w:ascii="ＭＳ Ｐゴシック" w:eastAsia="ＭＳ Ｐゴシック" w:hAnsi="ＭＳ Ｐゴシック" w:hint="eastAsia"/>
          <w:szCs w:val="21"/>
        </w:rPr>
        <w:t>おらず、汚染処理コストは計算不能であるためコストに反映されてない</w:t>
      </w:r>
    </w:p>
    <w:p w:rsidR="00555D89" w:rsidRDefault="00807D35" w:rsidP="00807D35">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55D89" w:rsidRPr="00807D35">
        <w:rPr>
          <w:rFonts w:ascii="ＭＳ Ｐゴシック" w:eastAsia="ＭＳ Ｐゴシック" w:hAnsi="ＭＳ Ｐゴシック" w:hint="eastAsia"/>
          <w:szCs w:val="21"/>
        </w:rPr>
        <w:t>発電中の事故が起きた場合</w:t>
      </w:r>
    </w:p>
    <w:p w:rsidR="00807D35" w:rsidRDefault="00807D35" w:rsidP="00807D35">
      <w:pPr>
        <w:ind w:left="420" w:hangingChars="200" w:hanging="420"/>
        <w:jc w:val="left"/>
      </w:pPr>
      <w:r>
        <w:rPr>
          <w:rFonts w:ascii="ＭＳ Ｐゴシック" w:eastAsia="ＭＳ Ｐゴシック" w:hAnsi="ＭＳ Ｐゴシック" w:hint="eastAsia"/>
          <w:szCs w:val="21"/>
        </w:rPr>
        <w:t xml:space="preserve">　</w:t>
      </w:r>
      <w:r>
        <w:rPr>
          <w:rFonts w:hint="eastAsia"/>
        </w:rPr>
        <w:t>・　チュルノブイリ、スリーマイル島、福島での事故の経験から多くのことが判明している。</w:t>
      </w:r>
    </w:p>
    <w:p w:rsidR="00807D35" w:rsidRDefault="00807D35" w:rsidP="00807D35">
      <w:pPr>
        <w:pStyle w:val="a3"/>
        <w:numPr>
          <w:ilvl w:val="0"/>
          <w:numId w:val="1"/>
        </w:numPr>
        <w:ind w:leftChars="0"/>
        <w:jc w:val="left"/>
      </w:pPr>
      <w:r>
        <w:rPr>
          <w:rFonts w:hint="eastAsia"/>
        </w:rPr>
        <w:t>大事故の場合には、発電所の従業員、地域の住民に数多くの死傷者を出すし、放射能汚染による長期にわたる疾病・奇形児の発生、汚染地域からの住民の長期にわたる避難、汚染地域での</w:t>
      </w:r>
      <w:r w:rsidR="00375ECD">
        <w:rPr>
          <w:rFonts w:hint="eastAsia"/>
        </w:rPr>
        <w:t>農業・酪農・漁業の禁止など深刻な影響を生み出す。</w:t>
      </w:r>
    </w:p>
    <w:p w:rsidR="00375ECD" w:rsidRDefault="00375ECD" w:rsidP="00375ECD">
      <w:pPr>
        <w:pStyle w:val="a3"/>
        <w:ind w:leftChars="0" w:left="645"/>
        <w:jc w:val="left"/>
      </w:pPr>
      <w:r>
        <w:rPr>
          <w:rFonts w:hint="eastAsia"/>
        </w:rPr>
        <w:t xml:space="preserve">　また、これらに対応するため多額の費用が発生する。</w:t>
      </w:r>
    </w:p>
    <w:p w:rsidR="002C5356" w:rsidRDefault="002C5356" w:rsidP="002C5356">
      <w:pPr>
        <w:jc w:val="left"/>
      </w:pPr>
      <w:r>
        <w:rPr>
          <w:rFonts w:hint="eastAsia"/>
        </w:rPr>
        <w:t xml:space="preserve">　　（　参考文献：　「エントロピーと工業社会の選択」河宮信郎、海鳴社、１９８３</w:t>
      </w:r>
      <w:r w:rsidR="00F366D2">
        <w:rPr>
          <w:rFonts w:hint="eastAsia"/>
        </w:rPr>
        <w:t xml:space="preserve">年　</w:t>
      </w:r>
    </w:p>
    <w:p w:rsidR="00F366D2" w:rsidRPr="00F366D2" w:rsidRDefault="00F366D2" w:rsidP="002C5356">
      <w:pPr>
        <w:jc w:val="left"/>
      </w:pPr>
      <w:r>
        <w:rPr>
          <w:rFonts w:hint="eastAsia"/>
        </w:rPr>
        <w:t xml:space="preserve">　　　　　　　　　　　「「温もり」の選択」赤池学、藤井勲、ＴＢＳブリタニカ、１９９８年</w:t>
      </w:r>
    </w:p>
    <w:p w:rsidR="00DC1B1B" w:rsidRDefault="00935D35" w:rsidP="002C5356">
      <w:pPr>
        <w:jc w:val="left"/>
      </w:pPr>
      <w:r>
        <w:rPr>
          <w:rFonts w:hint="eastAsia"/>
        </w:rPr>
        <w:t xml:space="preserve">　　　　　　　　　　　「資源物理学入門」槌田敦、ＮＨＫ，１９８２年</w:t>
      </w:r>
      <w:r w:rsidR="00DC1B1B">
        <w:rPr>
          <w:rFonts w:hint="eastAsia"/>
        </w:rPr>
        <w:t xml:space="preserve">　　　　　　　　　　　　　）</w:t>
      </w:r>
    </w:p>
    <w:p w:rsidR="00375ECD" w:rsidRDefault="00375ECD" w:rsidP="00DC1B1B">
      <w:pPr>
        <w:widowControl/>
        <w:jc w:val="left"/>
      </w:pPr>
      <w:r>
        <w:rPr>
          <w:rFonts w:hint="eastAsia"/>
        </w:rPr>
        <w:t>４．エネルギー問題をめぐるパラダイム</w:t>
      </w:r>
    </w:p>
    <w:p w:rsidR="00216488" w:rsidRDefault="00216488" w:rsidP="00375ECD">
      <w:pPr>
        <w:jc w:val="left"/>
      </w:pPr>
      <w:r>
        <w:rPr>
          <w:rFonts w:hint="eastAsia"/>
        </w:rPr>
        <w:t xml:space="preserve">　１）イントロ　（　「これで世界は蘇える」船井幸雄、中島孝志、かんき出版　より　）</w:t>
      </w:r>
    </w:p>
    <w:p w:rsidR="00216488" w:rsidRDefault="00216488" w:rsidP="00216488">
      <w:pPr>
        <w:ind w:left="420" w:hangingChars="200" w:hanging="420"/>
        <w:jc w:val="left"/>
      </w:pPr>
      <w:r>
        <w:rPr>
          <w:rFonts w:hint="eastAsia"/>
        </w:rPr>
        <w:t xml:space="preserve">　　「地球の有限な資源をどんなに使っても、環境をどれほど悪くしてもかまわない。目先だけ便利になり快適になり豊かになり、しかも自分や自分の周辺のものだけがよくなればよい。」</w:t>
      </w:r>
    </w:p>
    <w:p w:rsidR="00216488" w:rsidRDefault="00216488" w:rsidP="00216488">
      <w:pPr>
        <w:ind w:left="420" w:hangingChars="200" w:hanging="420"/>
        <w:jc w:val="left"/>
      </w:pPr>
      <w:r>
        <w:rPr>
          <w:rFonts w:hint="eastAsia"/>
        </w:rPr>
        <w:t xml:space="preserve">　　　人として生まれてきた目的は自分を中心にしたエゴ的な</w:t>
      </w:r>
      <w:r w:rsidR="00DE7A8C">
        <w:rPr>
          <w:rFonts w:hint="eastAsia"/>
        </w:rPr>
        <w:t>金銭欲、所有欲、権力欲、名誉欲、肉体の快楽の追及などであり、その</w:t>
      </w:r>
      <w:r>
        <w:rPr>
          <w:rFonts w:hint="eastAsia"/>
        </w:rPr>
        <w:t>ためには策を弄し、他人を</w:t>
      </w:r>
      <w:r w:rsidR="000A72F1">
        <w:rPr>
          <w:rFonts w:hint="eastAsia"/>
        </w:rPr>
        <w:t>陥</w:t>
      </w:r>
      <w:r>
        <w:rPr>
          <w:rFonts w:hint="eastAsia"/>
        </w:rPr>
        <w:t>れたり</w:t>
      </w:r>
      <w:r w:rsidR="000A72F1">
        <w:rPr>
          <w:rFonts w:hint="eastAsia"/>
        </w:rPr>
        <w:t>、搾取するのも悪いことではない。</w:t>
      </w:r>
    </w:p>
    <w:p w:rsidR="000A72F1" w:rsidRDefault="000A72F1" w:rsidP="00216488">
      <w:pPr>
        <w:ind w:left="420" w:hangingChars="200" w:hanging="420"/>
        <w:jc w:val="left"/>
      </w:pPr>
      <w:r>
        <w:rPr>
          <w:rFonts w:hint="eastAsia"/>
        </w:rPr>
        <w:t xml:space="preserve">　　　それらのためには具体的には、①　分けて対処しよう、②　競争し勝とう、③　浪費を進めよう、浪費こそ進歩の味方だ、④　大事なことは秘密にしよう、公開するときは特許権とか著作権で大きな代価を要求しよう、⑤　「お金こそすべての価値基準だ、お金になることは善で、金銭的に損をすることは悪である。このように割り切っていきよう」というのが今までの価値観でした。</w:t>
      </w:r>
    </w:p>
    <w:p w:rsidR="000A72F1" w:rsidRDefault="000A72F1" w:rsidP="00216488">
      <w:pPr>
        <w:ind w:left="420" w:hangingChars="200" w:hanging="420"/>
        <w:jc w:val="left"/>
      </w:pPr>
      <w:r>
        <w:rPr>
          <w:rFonts w:hint="eastAsia"/>
        </w:rPr>
        <w:t xml:space="preserve">　　　このような考えと行動を推し進めますと、どんなにアタマのよくない人が</w:t>
      </w:r>
      <w:r w:rsidR="00B25A3A">
        <w:rPr>
          <w:rFonts w:hint="eastAsia"/>
        </w:rPr>
        <w:t>推論しましても地球の破壊が進み、人類の生存が近未来に不可能になることがわかります。</w:t>
      </w:r>
    </w:p>
    <w:p w:rsidR="00B25A3A" w:rsidRDefault="00B25A3A" w:rsidP="00216488">
      <w:pPr>
        <w:ind w:left="420" w:hangingChars="200" w:hanging="420"/>
        <w:jc w:val="left"/>
      </w:pPr>
      <w:r>
        <w:rPr>
          <w:rFonts w:hint="eastAsia"/>
        </w:rPr>
        <w:t xml:space="preserve">　　　今やはっきりいいまして旧来の価値観は否定されねばならないし、現実に否定されつつあります。</w:t>
      </w:r>
    </w:p>
    <w:p w:rsidR="00B25A3A" w:rsidRDefault="00B25A3A">
      <w:pPr>
        <w:widowControl/>
        <w:jc w:val="left"/>
      </w:pPr>
      <w:r>
        <w:br w:type="page"/>
      </w:r>
    </w:p>
    <w:p w:rsidR="00216488" w:rsidRPr="00375ECD" w:rsidRDefault="00105A93" w:rsidP="00FE1E35">
      <w:pPr>
        <w:ind w:left="420" w:hangingChars="200" w:hanging="420"/>
        <w:jc w:val="left"/>
      </w:pPr>
      <w:r>
        <w:rPr>
          <w:rFonts w:hint="eastAsia"/>
        </w:rPr>
        <w:lastRenderedPageBreak/>
        <w:t xml:space="preserve">　　２）</w:t>
      </w:r>
      <w:r w:rsidR="00B25A3A">
        <w:rPr>
          <w:rFonts w:hint="eastAsia"/>
        </w:rPr>
        <w:t>エネルギー問題の背景にあるパラダイム</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5"/>
        <w:gridCol w:w="3112"/>
        <w:gridCol w:w="4014"/>
      </w:tblGrid>
      <w:tr w:rsidR="00F24E89" w:rsidTr="005603DF">
        <w:trPr>
          <w:trHeight w:val="340"/>
        </w:trPr>
        <w:tc>
          <w:tcPr>
            <w:tcW w:w="1335" w:type="dxa"/>
          </w:tcPr>
          <w:p w:rsidR="00F24E89" w:rsidRDefault="00F24E89" w:rsidP="00807D35">
            <w:pPr>
              <w:jc w:val="left"/>
            </w:pPr>
          </w:p>
        </w:tc>
        <w:tc>
          <w:tcPr>
            <w:tcW w:w="3112" w:type="dxa"/>
          </w:tcPr>
          <w:p w:rsidR="00F24E89" w:rsidRDefault="00F24E89" w:rsidP="00807D35">
            <w:pPr>
              <w:jc w:val="left"/>
            </w:pPr>
            <w:r>
              <w:rPr>
                <w:rFonts w:hint="eastAsia"/>
              </w:rPr>
              <w:t xml:space="preserve">　　旧パラダイム</w:t>
            </w:r>
          </w:p>
        </w:tc>
        <w:tc>
          <w:tcPr>
            <w:tcW w:w="4014" w:type="dxa"/>
          </w:tcPr>
          <w:p w:rsidR="00F24E89" w:rsidRPr="00FE1E35" w:rsidRDefault="00F24E89" w:rsidP="00807D35">
            <w:pPr>
              <w:jc w:val="left"/>
              <w:rPr>
                <w:rFonts w:ascii="ＭＳ Ｐゴシック" w:eastAsia="ＭＳ Ｐゴシック" w:hAnsi="ＭＳ Ｐゴシック"/>
              </w:rPr>
            </w:pPr>
            <w:r w:rsidRPr="00FE1E35">
              <w:rPr>
                <w:rFonts w:ascii="ＭＳ Ｐゴシック" w:eastAsia="ＭＳ Ｐゴシック" w:hAnsi="ＭＳ Ｐゴシック" w:hint="eastAsia"/>
              </w:rPr>
              <w:t xml:space="preserve">　　　　　新パラダイム</w:t>
            </w:r>
          </w:p>
        </w:tc>
      </w:tr>
      <w:tr w:rsidR="00F24E89" w:rsidTr="005603DF">
        <w:trPr>
          <w:trHeight w:val="11596"/>
        </w:trPr>
        <w:tc>
          <w:tcPr>
            <w:tcW w:w="1335" w:type="dxa"/>
          </w:tcPr>
          <w:p w:rsidR="00F24E89" w:rsidRDefault="00F24E89" w:rsidP="00807D35">
            <w:pPr>
              <w:jc w:val="left"/>
            </w:pPr>
            <w:r>
              <w:rPr>
                <w:rFonts w:hint="eastAsia"/>
              </w:rPr>
              <w:t>・世界観</w:t>
            </w:r>
          </w:p>
          <w:p w:rsidR="00367618" w:rsidRDefault="00367618" w:rsidP="00807D35">
            <w:pPr>
              <w:jc w:val="left"/>
            </w:pPr>
          </w:p>
          <w:p w:rsidR="00367618" w:rsidRDefault="00367618" w:rsidP="00807D35">
            <w:pPr>
              <w:jc w:val="left"/>
            </w:pPr>
          </w:p>
          <w:p w:rsidR="00367618" w:rsidRDefault="00367618" w:rsidP="00807D35">
            <w:pPr>
              <w:jc w:val="left"/>
            </w:pPr>
          </w:p>
          <w:p w:rsidR="005A3946" w:rsidRDefault="005A3946" w:rsidP="00807D35">
            <w:pPr>
              <w:jc w:val="left"/>
            </w:pPr>
          </w:p>
          <w:p w:rsidR="005A3946" w:rsidRDefault="005A3946" w:rsidP="00807D35">
            <w:pPr>
              <w:jc w:val="left"/>
            </w:pPr>
          </w:p>
          <w:p w:rsidR="00757908" w:rsidRDefault="00757908" w:rsidP="00807D35">
            <w:pPr>
              <w:jc w:val="left"/>
            </w:pPr>
          </w:p>
          <w:p w:rsidR="00367618" w:rsidRDefault="00367618" w:rsidP="00807D35">
            <w:pPr>
              <w:jc w:val="left"/>
            </w:pPr>
            <w:r>
              <w:rPr>
                <w:rFonts w:hint="eastAsia"/>
              </w:rPr>
              <w:t>・哲学</w:t>
            </w:r>
          </w:p>
          <w:p w:rsidR="005A3946" w:rsidRDefault="005A3946" w:rsidP="00807D35">
            <w:pPr>
              <w:jc w:val="left"/>
            </w:pPr>
          </w:p>
          <w:p w:rsidR="005A3946" w:rsidRDefault="005A3946" w:rsidP="00807D35">
            <w:pPr>
              <w:jc w:val="left"/>
            </w:pPr>
          </w:p>
          <w:p w:rsidR="00757908" w:rsidRDefault="00757908" w:rsidP="00807D35">
            <w:pPr>
              <w:jc w:val="left"/>
            </w:pPr>
          </w:p>
          <w:p w:rsidR="00757908" w:rsidRDefault="00757908" w:rsidP="00807D35">
            <w:pPr>
              <w:jc w:val="left"/>
            </w:pPr>
          </w:p>
          <w:p w:rsidR="00757908" w:rsidRDefault="00757908" w:rsidP="00807D35">
            <w:pPr>
              <w:jc w:val="left"/>
            </w:pPr>
          </w:p>
          <w:p w:rsidR="00757908" w:rsidRDefault="00757908" w:rsidP="00807D35">
            <w:pPr>
              <w:jc w:val="left"/>
            </w:pPr>
          </w:p>
          <w:p w:rsidR="005A3946" w:rsidRDefault="005A3946" w:rsidP="00807D35">
            <w:pPr>
              <w:jc w:val="left"/>
            </w:pPr>
            <w:r>
              <w:rPr>
                <w:rFonts w:hint="eastAsia"/>
              </w:rPr>
              <w:t>・経済</w:t>
            </w:r>
          </w:p>
          <w:p w:rsidR="00390349" w:rsidRDefault="00390349" w:rsidP="00807D35">
            <w:pPr>
              <w:jc w:val="left"/>
            </w:pPr>
          </w:p>
          <w:p w:rsidR="00390349" w:rsidRDefault="00390349" w:rsidP="00807D35">
            <w:pPr>
              <w:jc w:val="left"/>
            </w:pPr>
          </w:p>
          <w:p w:rsidR="00757908" w:rsidRDefault="00757908" w:rsidP="00807D35">
            <w:pPr>
              <w:jc w:val="left"/>
            </w:pPr>
          </w:p>
          <w:p w:rsidR="00757908" w:rsidRDefault="00757908" w:rsidP="00807D35">
            <w:pPr>
              <w:jc w:val="left"/>
            </w:pPr>
          </w:p>
          <w:p w:rsidR="00390349" w:rsidRDefault="00390349" w:rsidP="00807D35">
            <w:pPr>
              <w:jc w:val="left"/>
            </w:pPr>
            <w:r>
              <w:rPr>
                <w:rFonts w:hint="eastAsia"/>
              </w:rPr>
              <w:t>・政治</w:t>
            </w:r>
          </w:p>
          <w:p w:rsidR="00FE1E35" w:rsidRDefault="00FE1E35" w:rsidP="00807D35">
            <w:pPr>
              <w:jc w:val="left"/>
            </w:pPr>
          </w:p>
          <w:p w:rsidR="00FE1E35" w:rsidRDefault="00FE1E35" w:rsidP="00807D35">
            <w:pPr>
              <w:jc w:val="left"/>
            </w:pPr>
          </w:p>
          <w:p w:rsidR="00FE1E35" w:rsidRDefault="00FE1E35" w:rsidP="00807D35">
            <w:pPr>
              <w:jc w:val="left"/>
            </w:pPr>
          </w:p>
          <w:p w:rsidR="00FE1E35" w:rsidRDefault="00FE1E35" w:rsidP="00807D35">
            <w:pPr>
              <w:jc w:val="left"/>
            </w:pPr>
          </w:p>
          <w:p w:rsidR="00757908" w:rsidRDefault="00757908" w:rsidP="00807D35">
            <w:pPr>
              <w:jc w:val="left"/>
            </w:pPr>
          </w:p>
          <w:p w:rsidR="00FA2DD1" w:rsidRDefault="00FA2DD1" w:rsidP="00807D35">
            <w:pPr>
              <w:jc w:val="left"/>
            </w:pPr>
          </w:p>
          <w:p w:rsidR="00FE1E35" w:rsidRDefault="00FE1E35" w:rsidP="00807D35">
            <w:pPr>
              <w:jc w:val="left"/>
            </w:pPr>
            <w:r>
              <w:rPr>
                <w:rFonts w:hint="eastAsia"/>
              </w:rPr>
              <w:t>・人間関係</w:t>
            </w:r>
          </w:p>
        </w:tc>
        <w:tc>
          <w:tcPr>
            <w:tcW w:w="3112" w:type="dxa"/>
          </w:tcPr>
          <w:p w:rsidR="00F24E89" w:rsidRPr="00FC117B" w:rsidRDefault="00F24E89" w:rsidP="00367618">
            <w:pPr>
              <w:ind w:left="210" w:hangingChars="100" w:hanging="210"/>
              <w:jc w:val="left"/>
              <w:rPr>
                <w:rFonts w:ascii="ＭＳ Ｐゴシック" w:eastAsia="ＭＳ Ｐゴシック" w:hAnsi="ＭＳ Ｐゴシック"/>
              </w:rPr>
            </w:pPr>
            <w:r>
              <w:rPr>
                <w:rFonts w:hint="eastAsia"/>
              </w:rPr>
              <w:t>―　機械論：「宇宙船地球号」＝　自然を</w:t>
            </w:r>
            <w:r w:rsidR="00367618">
              <w:rPr>
                <w:rFonts w:hint="eastAsia"/>
              </w:rPr>
              <w:t>部分や断片、個別の「資源」に分解</w:t>
            </w:r>
            <w:r w:rsidR="00FC117B">
              <w:rPr>
                <w:rFonts w:hint="eastAsia"/>
              </w:rPr>
              <w:t>、</w:t>
            </w:r>
            <w:r w:rsidR="00FC117B">
              <w:rPr>
                <w:rFonts w:ascii="ＭＳ Ｐゴシック" w:eastAsia="ＭＳ Ｐゴシック" w:hAnsi="ＭＳ Ｐゴシック" w:hint="eastAsia"/>
              </w:rPr>
              <w:t>人間と自然との隔絶</w:t>
            </w:r>
          </w:p>
          <w:p w:rsidR="00367618" w:rsidRDefault="00367618" w:rsidP="00FC117B">
            <w:pPr>
              <w:jc w:val="left"/>
            </w:pPr>
            <w:r>
              <w:rPr>
                <w:rFonts w:hint="eastAsia"/>
              </w:rPr>
              <w:t>―　安全は技術の力</w:t>
            </w:r>
            <w:r w:rsidR="00FC117B">
              <w:rPr>
                <w:rFonts w:hint="eastAsia"/>
              </w:rPr>
              <w:t>に依存</w:t>
            </w:r>
          </w:p>
          <w:p w:rsidR="00367618" w:rsidRDefault="00367618" w:rsidP="00367618">
            <w:pPr>
              <w:ind w:left="210" w:hangingChars="100" w:hanging="210"/>
              <w:jc w:val="left"/>
            </w:pPr>
          </w:p>
          <w:p w:rsidR="005A3946" w:rsidRDefault="005A3946" w:rsidP="00367618">
            <w:pPr>
              <w:ind w:left="210" w:hangingChars="100" w:hanging="210"/>
              <w:jc w:val="left"/>
            </w:pPr>
          </w:p>
          <w:p w:rsidR="00367618" w:rsidRPr="00DE7A8C" w:rsidRDefault="00367618" w:rsidP="00FC117B">
            <w:pPr>
              <w:jc w:val="left"/>
              <w:rPr>
                <w:rFonts w:ascii="ＭＳ Ｐゴシック" w:eastAsia="ＭＳ Ｐゴシック" w:hAnsi="ＭＳ Ｐゴシック"/>
              </w:rPr>
            </w:pPr>
            <w:r>
              <w:rPr>
                <w:rFonts w:hint="eastAsia"/>
              </w:rPr>
              <w:t>―</w:t>
            </w:r>
            <w:r w:rsidR="00C0139F">
              <w:rPr>
                <w:rFonts w:hint="eastAsia"/>
              </w:rPr>
              <w:t>人間は自然から独立した高度生命体であり、自然は人間に奉仕するために存在する</w:t>
            </w:r>
            <w:r w:rsidR="00DE7A8C">
              <w:rPr>
                <w:rFonts w:hint="eastAsia"/>
              </w:rPr>
              <w:t>し、人間が働きかけ・活用することによって初めて価値を持つ</w:t>
            </w:r>
          </w:p>
          <w:p w:rsidR="005A3946" w:rsidRDefault="005A3946" w:rsidP="00367618">
            <w:pPr>
              <w:ind w:left="210" w:hangingChars="100" w:hanging="210"/>
              <w:jc w:val="left"/>
            </w:pPr>
          </w:p>
          <w:p w:rsidR="00757908" w:rsidRDefault="00757908" w:rsidP="00367618">
            <w:pPr>
              <w:ind w:left="210" w:hangingChars="100" w:hanging="210"/>
              <w:jc w:val="left"/>
            </w:pPr>
          </w:p>
          <w:p w:rsidR="005A3946" w:rsidRDefault="00783C6F" w:rsidP="00DE7A8C">
            <w:pPr>
              <w:jc w:val="left"/>
            </w:pPr>
            <w:r>
              <w:rPr>
                <w:rFonts w:hint="eastAsia"/>
              </w:rPr>
              <w:t>―</w:t>
            </w:r>
            <w:r w:rsidR="005A3946">
              <w:rPr>
                <w:rFonts w:hint="eastAsia"/>
              </w:rPr>
              <w:t>地球の資源を私有化・加工・商品化・消費・自己利益の追求　＝　社会の</w:t>
            </w:r>
            <w:r>
              <w:rPr>
                <w:rFonts w:hint="eastAsia"/>
              </w:rPr>
              <w:t>最大幸福実現</w:t>
            </w:r>
          </w:p>
          <w:p w:rsidR="00390349" w:rsidRPr="00FA2DD1" w:rsidRDefault="00FA2DD1" w:rsidP="00367618">
            <w:pPr>
              <w:ind w:left="210" w:hangingChars="100" w:hanging="210"/>
              <w:jc w:val="left"/>
              <w:rPr>
                <w:rFonts w:asciiTheme="majorEastAsia" w:eastAsiaTheme="majorEastAsia" w:hAnsiTheme="majorEastAsia"/>
              </w:rPr>
            </w:pPr>
            <w:r>
              <w:rPr>
                <w:rFonts w:hint="eastAsia"/>
              </w:rPr>
              <w:t>―</w:t>
            </w:r>
            <w:r>
              <w:rPr>
                <w:rFonts w:asciiTheme="majorEastAsia" w:eastAsiaTheme="majorEastAsia" w:hAnsiTheme="majorEastAsia" w:hint="eastAsia"/>
              </w:rPr>
              <w:t>ＧＮＰ：人間が生み出した富（財、サービス）の総和</w:t>
            </w:r>
          </w:p>
          <w:p w:rsidR="00390349" w:rsidRDefault="00390349" w:rsidP="00FA2DD1">
            <w:pPr>
              <w:ind w:left="210" w:hangingChars="100" w:hanging="210"/>
              <w:jc w:val="left"/>
            </w:pPr>
            <w:r>
              <w:rPr>
                <w:rFonts w:hint="eastAsia"/>
              </w:rPr>
              <w:t>―地政学（＝社会的ダーヴィニズム＝進化論の国家</w:t>
            </w:r>
            <w:r w:rsidR="00FA2DD1">
              <w:rPr>
                <w:rFonts w:hint="eastAsia"/>
              </w:rPr>
              <w:t>・社会</w:t>
            </w:r>
            <w:r>
              <w:rPr>
                <w:rFonts w:hint="eastAsia"/>
              </w:rPr>
              <w:t>への適用）</w:t>
            </w:r>
          </w:p>
          <w:p w:rsidR="00390349" w:rsidRDefault="00390349" w:rsidP="00DE7A8C">
            <w:pPr>
              <w:ind w:left="210" w:hangingChars="100" w:hanging="210"/>
              <w:jc w:val="left"/>
            </w:pPr>
            <w:r>
              <w:rPr>
                <w:rFonts w:hint="eastAsia"/>
              </w:rPr>
              <w:t>―地球という共有地の囲い込みと商品化のための機能を果たすための制度として近代国家・企業・常備軍を創設</w:t>
            </w:r>
          </w:p>
          <w:p w:rsidR="00FE1E35" w:rsidRDefault="00FE1E35" w:rsidP="00367618">
            <w:pPr>
              <w:ind w:left="210" w:hangingChars="100" w:hanging="210"/>
              <w:jc w:val="left"/>
            </w:pPr>
            <w:r>
              <w:rPr>
                <w:rFonts w:hint="eastAsia"/>
              </w:rPr>
              <w:t>―（ベーコン的科学とデカルト的機械論の反映）</w:t>
            </w:r>
          </w:p>
          <w:p w:rsidR="00FE1E35" w:rsidRDefault="00FE1E35" w:rsidP="00367618">
            <w:pPr>
              <w:ind w:left="210" w:hangingChars="100" w:hanging="210"/>
              <w:jc w:val="left"/>
            </w:pPr>
            <w:r>
              <w:rPr>
                <w:rFonts w:hint="eastAsia"/>
              </w:rPr>
              <w:t xml:space="preserve">　距離を置いた冷静さ、客観性、功利主義、力で支配・コントロール・服従させる</w:t>
            </w:r>
          </w:p>
        </w:tc>
        <w:tc>
          <w:tcPr>
            <w:tcW w:w="4014" w:type="dxa"/>
          </w:tcPr>
          <w:p w:rsidR="00F24E89" w:rsidRPr="00FE1E35" w:rsidRDefault="00F24E89" w:rsidP="00F24E89">
            <w:pPr>
              <w:ind w:left="210" w:hangingChars="100" w:hanging="210"/>
              <w:jc w:val="left"/>
              <w:rPr>
                <w:rFonts w:ascii="ＭＳ Ｐゴシック" w:eastAsia="ＭＳ Ｐゴシック" w:hAnsi="ＭＳ Ｐゴシック"/>
              </w:rPr>
            </w:pPr>
            <w:r w:rsidRPr="00FE1E35">
              <w:rPr>
                <w:rFonts w:ascii="ＭＳ Ｐゴシック" w:eastAsia="ＭＳ Ｐゴシック" w:hAnsi="ＭＳ Ｐゴシック" w:hint="eastAsia"/>
              </w:rPr>
              <w:t>―　地球は生きた有機体　＝　生きた関係の集合、自然界のすべてが相互に関連、あらゆる出来事が他のすべてに影響を及ぼす</w:t>
            </w:r>
          </w:p>
          <w:p w:rsidR="00367618" w:rsidRPr="00FE1E35" w:rsidRDefault="00367618" w:rsidP="00757908">
            <w:pPr>
              <w:ind w:left="210" w:hangingChars="100" w:hanging="210"/>
              <w:jc w:val="left"/>
              <w:rPr>
                <w:rFonts w:ascii="ＭＳ Ｐゴシック" w:eastAsia="ＭＳ Ｐゴシック" w:hAnsi="ＭＳ Ｐゴシック"/>
              </w:rPr>
            </w:pPr>
            <w:r w:rsidRPr="00FE1E35">
              <w:rPr>
                <w:rFonts w:ascii="ＭＳ Ｐゴシック" w:eastAsia="ＭＳ Ｐゴシック" w:hAnsi="ＭＳ Ｐゴシック" w:hint="eastAsia"/>
              </w:rPr>
              <w:t>―安全の基礎：環境・生命共同体とかかわる、心と体の分裂の止揚、人類的絆の再結合</w:t>
            </w:r>
          </w:p>
          <w:p w:rsidR="005A3946" w:rsidRPr="00FE1E35" w:rsidRDefault="005A3946" w:rsidP="00F24E89">
            <w:pPr>
              <w:ind w:left="210" w:hangingChars="100" w:hanging="210"/>
              <w:jc w:val="left"/>
              <w:rPr>
                <w:rFonts w:ascii="ＭＳ Ｐゴシック" w:eastAsia="ＭＳ Ｐゴシック" w:hAnsi="ＭＳ Ｐゴシック"/>
              </w:rPr>
            </w:pPr>
            <w:r w:rsidRPr="00FE1E35">
              <w:rPr>
                <w:rFonts w:ascii="ＭＳ Ｐゴシック" w:eastAsia="ＭＳ Ｐゴシック" w:hAnsi="ＭＳ Ｐゴシック" w:hint="eastAsia"/>
              </w:rPr>
              <w:t>―われわれの個人的な平和や安全は、生命圏の平和と安全が保障されて初めて保障される</w:t>
            </w:r>
          </w:p>
          <w:p w:rsidR="005A3946" w:rsidRPr="00FE1E35" w:rsidRDefault="005A3946" w:rsidP="00F24E89">
            <w:pPr>
              <w:ind w:left="210" w:hangingChars="100" w:hanging="210"/>
              <w:jc w:val="left"/>
              <w:rPr>
                <w:rFonts w:ascii="ＭＳ Ｐゴシック" w:eastAsia="ＭＳ Ｐゴシック" w:hAnsi="ＭＳ Ｐゴシック"/>
              </w:rPr>
            </w:pPr>
            <w:r w:rsidRPr="00FE1E35">
              <w:rPr>
                <w:rFonts w:ascii="ＭＳ Ｐゴシック" w:eastAsia="ＭＳ Ｐゴシック" w:hAnsi="ＭＳ Ｐゴシック" w:hint="eastAsia"/>
              </w:rPr>
              <w:t>―「地球を傷つければ、自分が傷つく」</w:t>
            </w:r>
          </w:p>
          <w:p w:rsidR="00367618" w:rsidRPr="00FE1E35" w:rsidRDefault="00367618" w:rsidP="00F24E89">
            <w:pPr>
              <w:ind w:left="210" w:hangingChars="100" w:hanging="210"/>
              <w:jc w:val="left"/>
              <w:rPr>
                <w:rFonts w:ascii="ＭＳ Ｐゴシック" w:eastAsia="ＭＳ Ｐゴシック" w:hAnsi="ＭＳ Ｐゴシック"/>
              </w:rPr>
            </w:pPr>
            <w:r w:rsidRPr="00FE1E35">
              <w:rPr>
                <w:rFonts w:ascii="ＭＳ Ｐゴシック" w:eastAsia="ＭＳ Ｐゴシック" w:hAnsi="ＭＳ Ｐゴシック" w:hint="eastAsia"/>
              </w:rPr>
              <w:t>―</w:t>
            </w:r>
            <w:r w:rsidR="00C0139F" w:rsidRPr="00FE1E35">
              <w:rPr>
                <w:rFonts w:ascii="ＭＳ Ｐゴシック" w:eastAsia="ＭＳ Ｐゴシック" w:hAnsi="ＭＳ Ｐゴシック" w:hint="eastAsia"/>
              </w:rPr>
              <w:t>１、生命共同体への再参加、２．自然の再聖化、３．地球が生きた生命体（バイオスフィア＝生命圏）であると認識</w:t>
            </w:r>
          </w:p>
          <w:p w:rsidR="00783C6F" w:rsidRPr="00FE1E35" w:rsidRDefault="00783C6F" w:rsidP="00F24E89">
            <w:pPr>
              <w:ind w:left="210" w:hangingChars="100" w:hanging="210"/>
              <w:jc w:val="left"/>
              <w:rPr>
                <w:rFonts w:ascii="ＭＳ Ｐゴシック" w:eastAsia="ＭＳ Ｐゴシック" w:hAnsi="ＭＳ Ｐゴシック"/>
              </w:rPr>
            </w:pPr>
            <w:r w:rsidRPr="00FE1E35">
              <w:rPr>
                <w:rFonts w:ascii="ＭＳ Ｐゴシック" w:eastAsia="ＭＳ Ｐゴシック" w:hAnsi="ＭＳ Ｐゴシック" w:hint="eastAsia"/>
              </w:rPr>
              <w:t>―　ＧＮＰ：生産過程で消費された自然資源、抽出・生産</w:t>
            </w:r>
            <w:r w:rsidR="00FA2DD1">
              <w:rPr>
                <w:rFonts w:ascii="ＭＳ Ｐゴシック" w:eastAsia="ＭＳ Ｐゴシック" w:hAnsi="ＭＳ Ｐゴシック" w:hint="eastAsia"/>
              </w:rPr>
              <w:t>・消費の各段階で吐き出された廃棄物や汚染を代償として生産される財</w:t>
            </w:r>
            <w:r w:rsidRPr="00FE1E35">
              <w:rPr>
                <w:rFonts w:ascii="ＭＳ Ｐゴシック" w:eastAsia="ＭＳ Ｐゴシック" w:hAnsi="ＭＳ Ｐゴシック" w:hint="eastAsia"/>
              </w:rPr>
              <w:t>とサービス一時的価値を表すにすぎない＝生命圏への負債</w:t>
            </w:r>
          </w:p>
          <w:p w:rsidR="00390349" w:rsidRDefault="00390349" w:rsidP="00F24E89">
            <w:pPr>
              <w:ind w:left="210" w:hangingChars="100" w:hanging="210"/>
              <w:jc w:val="left"/>
              <w:rPr>
                <w:rFonts w:ascii="ＭＳ Ｐゴシック" w:eastAsia="ＭＳ Ｐゴシック" w:hAnsi="ＭＳ Ｐゴシック"/>
              </w:rPr>
            </w:pPr>
            <w:r w:rsidRPr="00FE1E35">
              <w:rPr>
                <w:rFonts w:ascii="ＭＳ Ｐゴシック" w:eastAsia="ＭＳ Ｐゴシック" w:hAnsi="ＭＳ Ｐゴシック" w:hint="eastAsia"/>
              </w:rPr>
              <w:t>―生命圏の血管を塞いできた人為的・政治的・商業的障壁を取り払い、地球生命体の全体像</w:t>
            </w:r>
            <w:r w:rsidR="00FE1E35" w:rsidRPr="00FE1E35">
              <w:rPr>
                <w:rFonts w:ascii="ＭＳ Ｐゴシック" w:eastAsia="ＭＳ Ｐゴシック" w:hAnsi="ＭＳ Ｐゴシック" w:hint="eastAsia"/>
              </w:rPr>
              <w:t>回復をめざす。地域レベルでは地域生態系の尊重、国際レベルでは、生命</w:t>
            </w:r>
            <w:r w:rsidR="00757908">
              <w:rPr>
                <w:rFonts w:ascii="ＭＳ Ｐゴシック" w:eastAsia="ＭＳ Ｐゴシック" w:hAnsi="ＭＳ Ｐゴシック" w:hint="eastAsia"/>
              </w:rPr>
              <w:t>圏</w:t>
            </w:r>
            <w:r w:rsidR="00FE1E35" w:rsidRPr="00FE1E35">
              <w:rPr>
                <w:rFonts w:ascii="ＭＳ Ｐゴシック" w:eastAsia="ＭＳ Ｐゴシック" w:hAnsi="ＭＳ Ｐゴシック" w:hint="eastAsia"/>
              </w:rPr>
              <w:t>全体の回復の尊重。</w:t>
            </w:r>
          </w:p>
          <w:p w:rsidR="00757908" w:rsidRDefault="00757908" w:rsidP="00F24E89">
            <w:pPr>
              <w:ind w:left="210" w:hangingChars="100" w:hanging="210"/>
              <w:jc w:val="left"/>
              <w:rPr>
                <w:rFonts w:ascii="ＭＳ Ｐゴシック" w:eastAsia="ＭＳ Ｐゴシック" w:hAnsi="ＭＳ Ｐゴシック"/>
              </w:rPr>
            </w:pPr>
          </w:p>
          <w:p w:rsidR="00FA2DD1" w:rsidRDefault="00FA2DD1" w:rsidP="00F24E89">
            <w:pPr>
              <w:ind w:left="210" w:hangingChars="100" w:hanging="210"/>
              <w:jc w:val="left"/>
              <w:rPr>
                <w:rFonts w:ascii="ＭＳ Ｐゴシック" w:eastAsia="ＭＳ Ｐゴシック" w:hAnsi="ＭＳ Ｐゴシック"/>
              </w:rPr>
            </w:pPr>
          </w:p>
          <w:p w:rsidR="00757908" w:rsidRPr="00FE1E35" w:rsidRDefault="00757908" w:rsidP="00DE7A8C">
            <w:pPr>
              <w:jc w:val="left"/>
              <w:rPr>
                <w:rFonts w:ascii="ＭＳ Ｐゴシック" w:eastAsia="ＭＳ Ｐゴシック" w:hAnsi="ＭＳ Ｐゴシック"/>
              </w:rPr>
            </w:pPr>
            <w:r>
              <w:rPr>
                <w:rFonts w:ascii="ＭＳ Ｐゴシック" w:eastAsia="ＭＳ Ｐゴシック" w:hAnsi="ＭＳ Ｐゴシック" w:hint="eastAsia"/>
              </w:rPr>
              <w:t>―セラピー発想：自分から枠を乗り越えて心を開き、相互敬意・信頼に基ずき相手と交流し、関係が深まり、強まり、より安全なものになる。</w:t>
            </w:r>
          </w:p>
        </w:tc>
      </w:tr>
    </w:tbl>
    <w:p w:rsidR="00807D35" w:rsidRDefault="00105A93" w:rsidP="00807D35">
      <w:pPr>
        <w:ind w:left="285"/>
        <w:jc w:val="left"/>
      </w:pPr>
      <w:r>
        <w:rPr>
          <w:rFonts w:hint="eastAsia"/>
        </w:rPr>
        <w:t xml:space="preserve">　</w:t>
      </w:r>
      <w:r w:rsidR="00FA2DD1">
        <w:rPr>
          <w:rFonts w:hint="eastAsia"/>
        </w:rPr>
        <w:t xml:space="preserve">（　</w:t>
      </w:r>
      <w:r>
        <w:rPr>
          <w:rFonts w:hint="eastAsia"/>
        </w:rPr>
        <w:t>参考文献：　「地球意識革命」ジェレミー・リフキン、ダイヤモンド、１９９３年</w:t>
      </w:r>
      <w:r w:rsidR="00FA2DD1">
        <w:rPr>
          <w:rFonts w:hint="eastAsia"/>
        </w:rPr>
        <w:t xml:space="preserve">　）</w:t>
      </w:r>
    </w:p>
    <w:p w:rsidR="00105A93" w:rsidRDefault="00105A93" w:rsidP="00807D35">
      <w:pPr>
        <w:ind w:left="285"/>
        <w:jc w:val="left"/>
      </w:pPr>
    </w:p>
    <w:p w:rsidR="00105A93" w:rsidRDefault="005603DF" w:rsidP="005603DF">
      <w:pPr>
        <w:jc w:val="left"/>
      </w:pPr>
      <w:r>
        <w:rPr>
          <w:rFonts w:hint="eastAsia"/>
        </w:rPr>
        <w:lastRenderedPageBreak/>
        <w:t>５．あるべき将来のエネルギー</w:t>
      </w:r>
    </w:p>
    <w:p w:rsidR="005603DF" w:rsidRDefault="005603DF" w:rsidP="005603DF">
      <w:pPr>
        <w:jc w:val="left"/>
      </w:pPr>
      <w:r>
        <w:rPr>
          <w:rFonts w:hint="eastAsia"/>
        </w:rPr>
        <w:t xml:space="preserve">　１）太陽光エネルギー</w:t>
      </w:r>
    </w:p>
    <w:p w:rsidR="00A81285" w:rsidRDefault="00014732" w:rsidP="00566DDF">
      <w:pPr>
        <w:ind w:left="3150" w:hangingChars="1500" w:hanging="3150"/>
        <w:jc w:val="left"/>
      </w:pPr>
      <w:r>
        <w:rPr>
          <w:rFonts w:hint="eastAsia"/>
        </w:rPr>
        <w:t xml:space="preserve">　　・太陽光エネルギーの魅力：</w:t>
      </w:r>
      <w:r w:rsidR="00A81285">
        <w:rPr>
          <w:rFonts w:hint="eastAsia"/>
        </w:rPr>
        <w:t>①　大量</w:t>
      </w:r>
      <w:r w:rsidR="00566DDF">
        <w:rPr>
          <w:rFonts w:hint="eastAsia"/>
        </w:rPr>
        <w:t>（　「太陽から地球に４０分間に降り注ぐエネルギーは、全人類のエネルギー消費量のまるまる１年分に相当する」）</w:t>
      </w:r>
      <w:r w:rsidR="00A81285">
        <w:rPr>
          <w:rFonts w:hint="eastAsia"/>
        </w:rPr>
        <w:t>に、②　無料で、③　無限、④　クリーン、⑤分散型</w:t>
      </w:r>
    </w:p>
    <w:p w:rsidR="00014732" w:rsidRDefault="00A81285" w:rsidP="00A81285">
      <w:pPr>
        <w:ind w:left="1890" w:hangingChars="900" w:hanging="1890"/>
        <w:jc w:val="left"/>
      </w:pPr>
      <w:r>
        <w:rPr>
          <w:rFonts w:hint="eastAsia"/>
        </w:rPr>
        <w:t xml:space="preserve">　　・基本的弱点：　</w:t>
      </w:r>
      <w:r w:rsidR="00802529">
        <w:rPr>
          <w:rFonts w:hint="eastAsia"/>
        </w:rPr>
        <w:t xml:space="preserve">①　</w:t>
      </w:r>
      <w:r>
        <w:rPr>
          <w:rFonts w:hint="eastAsia"/>
        </w:rPr>
        <w:t xml:space="preserve">太陽の放射は拡散しているため、エネルギーとして活用するには、凝縮工程が必要になり、②　</w:t>
      </w:r>
      <w:r w:rsidR="00802529">
        <w:rPr>
          <w:rFonts w:hint="eastAsia"/>
        </w:rPr>
        <w:t>そのためには再生不可能な資</w:t>
      </w:r>
      <w:r w:rsidR="00566DDF">
        <w:rPr>
          <w:rFonts w:hint="eastAsia"/>
        </w:rPr>
        <w:t>エネルギー</w:t>
      </w:r>
      <w:r w:rsidR="00802529">
        <w:rPr>
          <w:rFonts w:hint="eastAsia"/>
        </w:rPr>
        <w:t>源を厖大に必要とし、③　日照がない夜間・降雨時・曇りなどの条件下ではほとんど発電できない、④　結果、コスト高となる。</w:t>
      </w:r>
    </w:p>
    <w:p w:rsidR="00802529" w:rsidRDefault="00802529" w:rsidP="00A81285">
      <w:pPr>
        <w:ind w:left="1890" w:hangingChars="900" w:hanging="1890"/>
        <w:jc w:val="left"/>
      </w:pPr>
      <w:r>
        <w:rPr>
          <w:rFonts w:hint="eastAsia"/>
        </w:rPr>
        <w:t xml:space="preserve">　２）水素エネルギー</w:t>
      </w:r>
    </w:p>
    <w:p w:rsidR="00802529" w:rsidRDefault="00802529" w:rsidP="00A81285">
      <w:pPr>
        <w:ind w:left="1890" w:hangingChars="900" w:hanging="1890"/>
        <w:jc w:val="left"/>
      </w:pPr>
      <w:r>
        <w:rPr>
          <w:rFonts w:hint="eastAsia"/>
        </w:rPr>
        <w:t xml:space="preserve">　　・　</w:t>
      </w:r>
      <w:r w:rsidR="002D6D83">
        <w:rPr>
          <w:rFonts w:hint="eastAsia"/>
        </w:rPr>
        <w:t>化石エネルギー体制の危機：　①　オイル・ピーク、②　残る埋蔵石油が政治的・社会的に不安定な中東にますます集中し、③　エントロピーの蓄積による温暖化の進行</w:t>
      </w:r>
    </w:p>
    <w:p w:rsidR="002D6D83" w:rsidRDefault="004E061C" w:rsidP="002D6D83">
      <w:pPr>
        <w:pStyle w:val="a3"/>
        <w:numPr>
          <w:ilvl w:val="0"/>
          <w:numId w:val="1"/>
        </w:numPr>
        <w:ind w:leftChars="0"/>
        <w:jc w:val="left"/>
      </w:pPr>
      <w:r>
        <w:rPr>
          <w:rFonts w:hint="eastAsia"/>
        </w:rPr>
        <w:t>エネルギーの変化：　エネルギーが一貫して重いものから軽いものへ、有形から無形へと移り変わってきたのと一歩一歩歩調を合わせて、産業活動も「重」から「軽」へと移行し、産業資本主義の黎明期に重い上記時代の技術は、２１世紀には軽くてバーチャルな情報時代の技術へと変貌を遂げた。実際、エネルギーの無形化と経済の無形化は表裏一体だ。脱炭素化とは、炭素原子が徐々に減っていくだけでなく、それとともにエネルギーが無形化すること、つまり、固体</w:t>
      </w:r>
      <w:r>
        <w:rPr>
          <w:rFonts w:hint="eastAsia"/>
        </w:rPr>
        <w:t>(</w:t>
      </w:r>
      <w:r>
        <w:rPr>
          <w:rFonts w:hint="eastAsia"/>
        </w:rPr>
        <w:t>石炭など</w:t>
      </w:r>
      <w:r w:rsidR="009733B2">
        <w:rPr>
          <w:rFonts w:hint="eastAsia"/>
        </w:rPr>
        <w:t>)</w:t>
      </w:r>
      <w:r w:rsidR="009733B2">
        <w:rPr>
          <w:rFonts w:hint="eastAsia"/>
        </w:rPr>
        <w:t>から液体</w:t>
      </w:r>
      <w:r w:rsidR="009733B2">
        <w:rPr>
          <w:rFonts w:hint="eastAsia"/>
        </w:rPr>
        <w:t>(</w:t>
      </w:r>
      <w:r w:rsidR="009733B2">
        <w:rPr>
          <w:rFonts w:hint="eastAsia"/>
        </w:rPr>
        <w:t>石油</w:t>
      </w:r>
      <w:r w:rsidR="009733B2">
        <w:rPr>
          <w:rFonts w:hint="eastAsia"/>
        </w:rPr>
        <w:t>)</w:t>
      </w:r>
      <w:r w:rsidR="009733B2">
        <w:rPr>
          <w:rFonts w:hint="eastAsia"/>
        </w:rPr>
        <w:t>へ、さらには気体（天然ガスと水素）へと変化することでもある。</w:t>
      </w:r>
    </w:p>
    <w:p w:rsidR="009733B2" w:rsidRDefault="009733B2" w:rsidP="002D6D83">
      <w:pPr>
        <w:pStyle w:val="a3"/>
        <w:numPr>
          <w:ilvl w:val="0"/>
          <w:numId w:val="1"/>
        </w:numPr>
        <w:ind w:leftChars="0"/>
        <w:jc w:val="left"/>
      </w:pPr>
      <w:r>
        <w:rPr>
          <w:rFonts w:hint="eastAsia"/>
        </w:rPr>
        <w:t>水素エネルギーの特徴：　水素は地球のいたるところにあり、水にも化石燃料にも、どんな生物にも含まれている。地表の７割は、水か有機体の形をとる水素で構成されている。ただし水素は、石炭や石油、天然ガスのように単独で存在することはまずない。水素はエネルギーを運ぶ媒体で、何かからつくりださねばならない二次的形態のエネルギーだ。その意味では電気に似ている。</w:t>
      </w:r>
    </w:p>
    <w:p w:rsidR="00927661" w:rsidRDefault="00927661" w:rsidP="002D6D83">
      <w:pPr>
        <w:pStyle w:val="a3"/>
        <w:numPr>
          <w:ilvl w:val="0"/>
          <w:numId w:val="1"/>
        </w:numPr>
        <w:ind w:leftChars="0"/>
        <w:jc w:val="left"/>
      </w:pPr>
      <w:r>
        <w:rPr>
          <w:rFonts w:hint="eastAsia"/>
        </w:rPr>
        <w:t>水素の製造：　ほとんどの業界アナリストは、天然ガスと、量は少ないがその他の化石燃料が、当分は水素を作る原料の主流を占めると確信している。しかし天然ガス生産が２０２０年までにピークを迎えるなら、別の水素製造法をみつける必要がある。</w:t>
      </w:r>
    </w:p>
    <w:p w:rsidR="00927661" w:rsidRDefault="00927661" w:rsidP="00927661">
      <w:pPr>
        <w:pStyle w:val="a3"/>
        <w:ind w:leftChars="0" w:left="645"/>
        <w:jc w:val="left"/>
      </w:pPr>
      <w:r>
        <w:rPr>
          <w:rFonts w:hint="eastAsia"/>
        </w:rPr>
        <w:t xml:space="preserve">　電気分解は、電気で</w:t>
      </w:r>
      <w:r w:rsidR="004E3BFD">
        <w:rPr>
          <w:rFonts w:hint="eastAsia"/>
        </w:rPr>
        <w:t>水を水素原子と酸素原子に分ける。これまで電気分解法は広く利用されておらず、この方法で作られる水素は年間製造量全体の４％にすぎない。工程で使用する電気のコストが高いため、天然ガスを使った水蒸気改質法に太刀打ちできないことが原因だ。電気は、水蒸気改質法の原料となる天然ガスの３倍から４倍のコストがかかる。</w:t>
      </w:r>
    </w:p>
    <w:p w:rsidR="004E3BFD" w:rsidRDefault="004E3BFD" w:rsidP="00927661">
      <w:pPr>
        <w:pStyle w:val="a3"/>
        <w:ind w:leftChars="0" w:left="645"/>
        <w:jc w:val="left"/>
      </w:pPr>
      <w:r>
        <w:rPr>
          <w:rFonts w:hint="eastAsia"/>
        </w:rPr>
        <w:t xml:space="preserve">　とすると、</w:t>
      </w:r>
      <w:r w:rsidR="00F36991">
        <w:rPr>
          <w:rFonts w:hint="eastAsia"/>
        </w:rPr>
        <w:t>本当に問題なのは、電気分解に使用する電力を、太陽光や風力、水力、地熱など、炭素原子を含まない再生可能エネルギーを使って生産できるかどうかだ。可能とみるエネルギー専門家は増えつつあるが、生産が実現するには、再生可能エネルギーの利用コストが大幅に下がって、天然ガスによる水蒸気改質法と競争できるようになる必要がある。</w:t>
      </w:r>
    </w:p>
    <w:p w:rsidR="00566DDF" w:rsidRPr="00A92169" w:rsidRDefault="00566DDF" w:rsidP="00566DDF">
      <w:pPr>
        <w:pStyle w:val="a3"/>
        <w:numPr>
          <w:ilvl w:val="0"/>
          <w:numId w:val="1"/>
        </w:numPr>
        <w:ind w:leftChars="0"/>
        <w:jc w:val="left"/>
      </w:pPr>
      <w:r>
        <w:rPr>
          <w:rFonts w:hint="eastAsia"/>
        </w:rPr>
        <w:t>燃料電池――　ミニ発電所：　燃料電池は</w:t>
      </w:r>
      <w:r w:rsidR="00A92169">
        <w:rPr>
          <w:rFonts w:hint="eastAsia"/>
        </w:rPr>
        <w:t>普通の電池に似ているが、一つ大きな違いがあ</w:t>
      </w:r>
      <w:r w:rsidR="00A92169">
        <w:rPr>
          <w:rFonts w:hint="eastAsia"/>
        </w:rPr>
        <w:lastRenderedPageBreak/>
        <w:t>る。普通の電池は、貯蔵された化学物質を電気に変換し、化学物質がなくなったら用済みになる。一方、燃料電池の場合、蓄えた化学物質ではなく外から供給される燃料の化学エネルギーを変換して電気をつくる。充電の必要はなく、燃料と酸化物質が補給されるかぎり電気を生み出しつづける</w:t>
      </w:r>
      <w:r w:rsidR="00A92169">
        <w:rPr>
          <w:rFonts w:ascii="ＭＳ Ｐゴシック" w:eastAsia="ＭＳ Ｐゴシック" w:hAnsi="ＭＳ Ｐゴシック" w:hint="eastAsia"/>
        </w:rPr>
        <w:t>。</w:t>
      </w:r>
    </w:p>
    <w:p w:rsidR="00D34E1F" w:rsidRPr="00D34E1F" w:rsidRDefault="00A92169" w:rsidP="00D34E1F">
      <w:pPr>
        <w:pStyle w:val="a3"/>
        <w:ind w:leftChars="0" w:left="645"/>
        <w:jc w:val="left"/>
      </w:pPr>
      <w:r>
        <w:rPr>
          <w:rFonts w:ascii="ＭＳ Ｐゴシック" w:eastAsia="ＭＳ Ｐゴシック" w:hAnsi="ＭＳ Ｐゴシック" w:hint="eastAsia"/>
        </w:rPr>
        <w:t xml:space="preserve">　燃料電池で使用する燃料は水素だ。</w:t>
      </w:r>
      <w:r w:rsidR="00D34E1F">
        <w:rPr>
          <w:rFonts w:ascii="ＭＳ Ｐゴシック" w:eastAsia="ＭＳ Ｐゴシック" w:hAnsi="ＭＳ Ｐゴシック" w:hint="eastAsia"/>
        </w:rPr>
        <w:t>燃料電池は、水の電気分解と逆のプロセスを利用している。装置には可動部分がないため音が静かで、そのうえ内燃機関に比べて最大</w:t>
      </w:r>
    </w:p>
    <w:p w:rsidR="00927661" w:rsidRDefault="00D34E1F" w:rsidP="00D34E1F">
      <w:pPr>
        <w:pStyle w:val="a3"/>
        <w:ind w:leftChars="0" w:left="645"/>
        <w:jc w:val="left"/>
      </w:pPr>
      <w:r>
        <w:rPr>
          <w:rFonts w:ascii="ＭＳ Ｐゴシック" w:eastAsia="ＭＳ Ｐゴシック" w:hAnsi="ＭＳ Ｐゴシック" w:hint="eastAsia"/>
        </w:rPr>
        <w:t>２．５倍も効率が良い。そして、出てくるのは電気と熱</w:t>
      </w:r>
      <w:r>
        <w:rPr>
          <w:rFonts w:hint="eastAsia"/>
        </w:rPr>
        <w:t>と純粋な蒸留水だけだ。</w:t>
      </w:r>
    </w:p>
    <w:p w:rsidR="00D34E1F" w:rsidRDefault="00D34E1F" w:rsidP="00D34E1F">
      <w:pPr>
        <w:pStyle w:val="a3"/>
        <w:ind w:leftChars="0" w:left="645"/>
        <w:jc w:val="left"/>
        <w:rPr>
          <w:rFonts w:asciiTheme="majorEastAsia" w:eastAsiaTheme="majorEastAsia" w:hAnsiTheme="majorEastAsia"/>
        </w:rPr>
      </w:pPr>
      <w:r>
        <w:rPr>
          <w:rFonts w:hint="eastAsia"/>
        </w:rPr>
        <w:t xml:space="preserve">　燃料電池自体も高価だ。新しい技術の例にもれず、燃料電池の製造も、量産効果で製造単価が激減する段階にはまだ達していない。</w:t>
      </w:r>
    </w:p>
    <w:p w:rsidR="00D34E1F" w:rsidRDefault="007D0650" w:rsidP="00D34E1F">
      <w:pPr>
        <w:pStyle w:val="a3"/>
        <w:numPr>
          <w:ilvl w:val="0"/>
          <w:numId w:val="1"/>
        </w:numPr>
        <w:ind w:leftChars="0"/>
        <w:jc w:val="left"/>
        <w:rPr>
          <w:rFonts w:asciiTheme="majorEastAsia" w:eastAsiaTheme="majorEastAsia" w:hAnsiTheme="majorEastAsia"/>
        </w:rPr>
      </w:pPr>
      <w:r>
        <w:rPr>
          <w:rFonts w:asciiTheme="majorEastAsia" w:eastAsiaTheme="majorEastAsia" w:hAnsiTheme="majorEastAsia" w:hint="eastAsia"/>
        </w:rPr>
        <w:t>分散型電源：</w:t>
      </w:r>
      <w:r w:rsidR="00FC117B">
        <w:rPr>
          <w:rFonts w:asciiTheme="majorEastAsia" w:eastAsiaTheme="majorEastAsia" w:hAnsiTheme="majorEastAsia" w:hint="eastAsia"/>
        </w:rPr>
        <w:t>燃料電池は、分散型電源（ＤＧ）と呼ばれる画期的な電力供給法であるとの期待が寄せられている。それがコストの問題を</w:t>
      </w:r>
      <w:r w:rsidR="0032168E">
        <w:rPr>
          <w:rFonts w:asciiTheme="majorEastAsia" w:eastAsiaTheme="majorEastAsia" w:hAnsiTheme="majorEastAsia" w:hint="eastAsia"/>
        </w:rPr>
        <w:t>解決し、新エネルギー時代への道を開く可能性があるからだ。</w:t>
      </w:r>
    </w:p>
    <w:p w:rsidR="0032168E" w:rsidRDefault="0032168E" w:rsidP="0032168E">
      <w:pPr>
        <w:pStyle w:val="a3"/>
        <w:ind w:leftChars="0" w:left="645"/>
        <w:jc w:val="left"/>
        <w:rPr>
          <w:rFonts w:asciiTheme="majorEastAsia" w:eastAsiaTheme="majorEastAsia" w:hAnsiTheme="majorEastAsia"/>
        </w:rPr>
      </w:pPr>
      <w:r>
        <w:rPr>
          <w:rFonts w:asciiTheme="majorEastAsia" w:eastAsiaTheme="majorEastAsia" w:hAnsiTheme="majorEastAsia" w:hint="eastAsia"/>
        </w:rPr>
        <w:t xml:space="preserve">　２０世紀の大半を通じて、電力は巨大な発電所で生産され、エンドユーザーまで延々と送電線で運ばれていた。集中的に発電することでスケールメリットが生まれ、電力の生産と配給は比較的安価に行えた。巨大発電所と広大な送電網を建設する設備投資は巨大なため、発電は公営事業化民営公益事業のどちらかだった。</w:t>
      </w:r>
    </w:p>
    <w:p w:rsidR="0032168E" w:rsidRPr="008D078F" w:rsidRDefault="0032168E" w:rsidP="008D078F">
      <w:pPr>
        <w:ind w:leftChars="300" w:left="630"/>
        <w:jc w:val="left"/>
        <w:rPr>
          <w:rFonts w:asciiTheme="majorEastAsia" w:eastAsiaTheme="majorEastAsia" w:hAnsiTheme="majorEastAsia"/>
        </w:rPr>
      </w:pPr>
      <w:r w:rsidRPr="008D078F">
        <w:rPr>
          <w:rFonts w:asciiTheme="majorEastAsia" w:eastAsiaTheme="majorEastAsia" w:hAnsiTheme="majorEastAsia" w:hint="eastAsia"/>
        </w:rPr>
        <w:t xml:space="preserve">　ところが、７０年代から８０</w:t>
      </w:r>
      <w:r w:rsidR="0075701F" w:rsidRPr="008D078F">
        <w:rPr>
          <w:rFonts w:asciiTheme="majorEastAsia" w:eastAsiaTheme="majorEastAsia" w:hAnsiTheme="majorEastAsia" w:hint="eastAsia"/>
        </w:rPr>
        <w:t>年代</w:t>
      </w:r>
      <w:r w:rsidRPr="008D078F">
        <w:rPr>
          <w:rFonts w:asciiTheme="majorEastAsia" w:eastAsiaTheme="majorEastAsia" w:hAnsiTheme="majorEastAsia" w:hint="eastAsia"/>
        </w:rPr>
        <w:t>に</w:t>
      </w:r>
      <w:r w:rsidR="0075701F" w:rsidRPr="008D078F">
        <w:rPr>
          <w:rFonts w:asciiTheme="majorEastAsia" w:eastAsiaTheme="majorEastAsia" w:hAnsiTheme="majorEastAsia" w:hint="eastAsia"/>
        </w:rPr>
        <w:t>かけて、集中型の発電インフラは規模が大きすぎるがために新たな問題に柔軟に対応できないという批判が相次ぐようになった。</w:t>
      </w:r>
    </w:p>
    <w:p w:rsidR="0075701F" w:rsidRDefault="0075701F" w:rsidP="0032168E">
      <w:pPr>
        <w:pStyle w:val="a3"/>
        <w:ind w:leftChars="0" w:left="645"/>
        <w:jc w:val="left"/>
        <w:rPr>
          <w:rFonts w:asciiTheme="majorEastAsia" w:eastAsiaTheme="majorEastAsia" w:hAnsiTheme="majorEastAsia"/>
        </w:rPr>
      </w:pPr>
      <w:r>
        <w:rPr>
          <w:rFonts w:asciiTheme="majorEastAsia" w:eastAsiaTheme="majorEastAsia" w:hAnsiTheme="majorEastAsia" w:hint="eastAsia"/>
        </w:rPr>
        <w:t xml:space="preserve">　一般に「分散型電源」とは、システムの一部として、あるいは独立して、最終需要地（工場、民間企業、公共施設、住宅区域、個人の住宅など）またはその近くに設置される小型の発電設備を指す。</w:t>
      </w:r>
    </w:p>
    <w:p w:rsidR="008D078F" w:rsidRDefault="008D078F" w:rsidP="008D078F">
      <w:pPr>
        <w:pStyle w:val="a3"/>
        <w:numPr>
          <w:ilvl w:val="0"/>
          <w:numId w:val="1"/>
        </w:numPr>
        <w:ind w:leftChars="0"/>
        <w:jc w:val="left"/>
        <w:rPr>
          <w:rFonts w:asciiTheme="majorEastAsia" w:eastAsiaTheme="majorEastAsia" w:hAnsiTheme="majorEastAsia"/>
        </w:rPr>
      </w:pPr>
      <w:r>
        <w:rPr>
          <w:rFonts w:asciiTheme="majorEastAsia" w:eastAsiaTheme="majorEastAsia" w:hAnsiTheme="majorEastAsia" w:hint="eastAsia"/>
        </w:rPr>
        <w:t>車を発電所に：分散型電源革命は今後数年のうちに始まる公算が大きい。その先陣を切るのが燃料電池で走る乗用車とトラックとバスだ。</w:t>
      </w:r>
    </w:p>
    <w:p w:rsidR="008D078F" w:rsidRDefault="008D078F" w:rsidP="008D078F">
      <w:pPr>
        <w:pStyle w:val="a3"/>
        <w:ind w:leftChars="0" w:left="645"/>
        <w:jc w:val="left"/>
        <w:rPr>
          <w:rFonts w:asciiTheme="majorEastAsia" w:eastAsiaTheme="majorEastAsia" w:hAnsiTheme="majorEastAsia"/>
        </w:rPr>
      </w:pPr>
      <w:r>
        <w:rPr>
          <w:rFonts w:asciiTheme="majorEastAsia" w:eastAsiaTheme="majorEastAsia" w:hAnsiTheme="majorEastAsia" w:hint="eastAsia"/>
        </w:rPr>
        <w:t xml:space="preserve">　一般大衆には水素燃料車の話はほとんど聞こえてこない。フォードモーター社会長のビル・フォードは「燃料電池によって、１００年続いた内燃機関の世の中は</w:t>
      </w:r>
      <w:r w:rsidR="00F941C8">
        <w:rPr>
          <w:rFonts w:asciiTheme="majorEastAsia" w:eastAsiaTheme="majorEastAsia" w:hAnsiTheme="majorEastAsia" w:hint="eastAsia"/>
        </w:rPr>
        <w:t>ついに幕を閉じると確信している」と言い切っている。</w:t>
      </w:r>
    </w:p>
    <w:p w:rsidR="00F941C8" w:rsidRDefault="00F941C8" w:rsidP="008D078F">
      <w:pPr>
        <w:pStyle w:val="a3"/>
        <w:ind w:leftChars="0" w:left="645"/>
        <w:jc w:val="left"/>
        <w:rPr>
          <w:rFonts w:asciiTheme="majorEastAsia" w:eastAsiaTheme="majorEastAsia" w:hAnsiTheme="majorEastAsia"/>
        </w:rPr>
      </w:pPr>
      <w:r>
        <w:rPr>
          <w:rFonts w:asciiTheme="majorEastAsia" w:eastAsiaTheme="majorEastAsia" w:hAnsiTheme="majorEastAsia" w:hint="eastAsia"/>
        </w:rPr>
        <w:t xml:space="preserve">　水素燃料電池車への移行は、計り知れぬほど重大な影響をもたらす。現在、自動車は世界中で７億５千万台も走っており、その数は今後２５年間で倍増すると見られている。</w:t>
      </w:r>
    </w:p>
    <w:p w:rsidR="00F941C8" w:rsidRDefault="00F941C8" w:rsidP="008D078F">
      <w:pPr>
        <w:pStyle w:val="a3"/>
        <w:ind w:leftChars="0" w:left="645"/>
        <w:jc w:val="left"/>
        <w:rPr>
          <w:rFonts w:asciiTheme="majorEastAsia" w:eastAsiaTheme="majorEastAsia" w:hAnsiTheme="majorEastAsia"/>
        </w:rPr>
      </w:pPr>
      <w:r>
        <w:rPr>
          <w:rFonts w:asciiTheme="majorEastAsia" w:eastAsiaTheme="majorEastAsia" w:hAnsiTheme="majorEastAsia" w:hint="eastAsia"/>
        </w:rPr>
        <w:t xml:space="preserve">　新しい水素燃料電池時代には、自動車自体が出力２０キロワットの「動く発電所」になるのだ。一般に乗用車は、一日の９６％は駐車している。</w:t>
      </w:r>
      <w:r w:rsidR="00F91A26">
        <w:rPr>
          <w:rFonts w:asciiTheme="majorEastAsia" w:eastAsiaTheme="majorEastAsia" w:hAnsiTheme="majorEastAsia" w:hint="eastAsia"/>
        </w:rPr>
        <w:t>その時間を利用して家庭や、オフィスや、商業用の双方向電力ネットワークにつなげば、電力系統に高品質電力を提供することができる。車で発電した電力を電力系統に戻して売るドライバーが何割かいれば、アメリカ国内の発電所はあらかた不要になる。水素燃料電池車が２億台あれば、その発電容量は国内の全発電所の４倍にもなるからだ。</w:t>
      </w:r>
    </w:p>
    <w:p w:rsidR="000A5DE4" w:rsidRDefault="000A5DE4" w:rsidP="000A5DE4">
      <w:pPr>
        <w:pStyle w:val="a3"/>
        <w:numPr>
          <w:ilvl w:val="0"/>
          <w:numId w:val="1"/>
        </w:numPr>
        <w:ind w:leftChars="0"/>
        <w:jc w:val="left"/>
        <w:rPr>
          <w:rFonts w:asciiTheme="majorEastAsia" w:eastAsiaTheme="majorEastAsia" w:hAnsiTheme="majorEastAsia"/>
        </w:rPr>
      </w:pPr>
      <w:r>
        <w:rPr>
          <w:rFonts w:asciiTheme="majorEastAsia" w:eastAsiaTheme="majorEastAsia" w:hAnsiTheme="majorEastAsia" w:hint="eastAsia"/>
        </w:rPr>
        <w:t>水素エネルギーウエブ（　ＨＥＷ　）：　歴史を振り返ると、真の大経済革命が起きるのは、新しい通信技術が新しいエネルギー体制と融合してまったく新しい経済の枠組みが生まれ</w:t>
      </w:r>
      <w:r>
        <w:rPr>
          <w:rFonts w:asciiTheme="majorEastAsia" w:eastAsiaTheme="majorEastAsia" w:hAnsiTheme="majorEastAsia" w:hint="eastAsia"/>
        </w:rPr>
        <w:lastRenderedPageBreak/>
        <w:t>るときだった。たとえば１５世紀に印刷技術が登場して新しい形態の通信が確立し、それが後に石炭と上記に基づく技術と結びついて産業革命につながった。</w:t>
      </w:r>
      <w:r w:rsidR="00221B87">
        <w:rPr>
          <w:rFonts w:asciiTheme="majorEastAsia" w:eastAsiaTheme="majorEastAsia" w:hAnsiTheme="majorEastAsia" w:hint="eastAsia"/>
        </w:rPr>
        <w:t>同じように、電報と、のちには電話の登場によって迅速な通信形態が生まれ、社会の速いペースや流動性、密度、双方向性、－　これらは石炭がもっと使い勝手の良い石油に徐々にとって代わられて実現したものなのだが　－　に対応できるようになった。</w:t>
      </w:r>
    </w:p>
    <w:p w:rsidR="00221B87" w:rsidRDefault="00221B87" w:rsidP="00221B87">
      <w:pPr>
        <w:pStyle w:val="a3"/>
        <w:ind w:leftChars="0" w:left="645"/>
        <w:jc w:val="left"/>
        <w:rPr>
          <w:rFonts w:asciiTheme="majorEastAsia" w:eastAsiaTheme="majorEastAsia" w:hAnsiTheme="majorEastAsia"/>
        </w:rPr>
      </w:pPr>
      <w:r>
        <w:rPr>
          <w:rFonts w:asciiTheme="majorEastAsia" w:eastAsiaTheme="majorEastAsia" w:hAnsiTheme="majorEastAsia" w:hint="eastAsia"/>
        </w:rPr>
        <w:t>そして今、水素と、燃料電池による分散型電源という新技術がＩＴ革命と融合して、完全に新しい経済の時代を生み出そうとしている。</w:t>
      </w:r>
      <w:r w:rsidR="00006B80">
        <w:rPr>
          <w:rFonts w:asciiTheme="majorEastAsia" w:eastAsiaTheme="majorEastAsia" w:hAnsiTheme="majorEastAsia" w:hint="eastAsia"/>
        </w:rPr>
        <w:t>広がりつつある分散型電源革命を担う個々の燃料電池は、複雑なソフトウエアや、高度なデジタル技術や、インターネットの助けを借りて、相互に接続し、分散型エネルギーのウエブを</w:t>
      </w:r>
      <w:r w:rsidR="006E40FF">
        <w:rPr>
          <w:rFonts w:asciiTheme="majorEastAsia" w:eastAsiaTheme="majorEastAsia" w:hAnsiTheme="majorEastAsia" w:hint="eastAsia"/>
        </w:rPr>
        <w:t>形づくりはじめている。エンドユーザーが自分で使う電力を自分で発電し、さらにはほかの消費者と電力を分け合う日も遠くない。それが実現すれば、世界中で根を下ろしている、トップダウン式で一方通行の現行のエネルギー体制を脅かすことになる。燃料電池を使ったマイクロ発電ユニットの所有者どうしが</w:t>
      </w:r>
      <w:r w:rsidR="00B2257C">
        <w:rPr>
          <w:rFonts w:asciiTheme="majorEastAsia" w:eastAsiaTheme="majorEastAsia" w:hAnsiTheme="majorEastAsia" w:hint="eastAsia"/>
        </w:rPr>
        <w:t>すべてを接続して、電力共有ネットワークをつくれば、９０年代のＷＷＷの発展に劣らぬほど根本的で広範な変化がもたらされるだろう。</w:t>
      </w:r>
    </w:p>
    <w:p w:rsidR="00B2257C" w:rsidRDefault="00B2257C" w:rsidP="00B2257C">
      <w:pPr>
        <w:pStyle w:val="a3"/>
        <w:numPr>
          <w:ilvl w:val="0"/>
          <w:numId w:val="1"/>
        </w:numPr>
        <w:ind w:leftChars="0"/>
        <w:jc w:val="left"/>
        <w:rPr>
          <w:rFonts w:asciiTheme="majorEastAsia" w:eastAsiaTheme="majorEastAsia" w:hAnsiTheme="majorEastAsia"/>
        </w:rPr>
      </w:pPr>
      <w:r>
        <w:rPr>
          <w:rFonts w:asciiTheme="majorEastAsia" w:eastAsiaTheme="majorEastAsia" w:hAnsiTheme="majorEastAsia" w:hint="eastAsia"/>
        </w:rPr>
        <w:t>エネルギーの民主化：　分散型電源を使用する世界中の家庭や企業、地区、地域社会が、すべて水素と電力の</w:t>
      </w:r>
      <w:r w:rsidR="00652AF2">
        <w:rPr>
          <w:rFonts w:asciiTheme="majorEastAsia" w:eastAsiaTheme="majorEastAsia" w:hAnsiTheme="majorEastAsia" w:hint="eastAsia"/>
        </w:rPr>
        <w:t>生産・消費・販売者を兼ねており、燃料電池は地理的に分散して設置され、ユーザーはそれぞれの場所で水素と電力を生産する。そしてその一部を消費し、余った水素は燃料として売却し、余剰電力は電力系統に戻して売る。そのため、大勢の生産者兼ユーザーを一つにまとめて組織をつくることが、あらゆる人にエネルギーにまつわる権限を与え、エネルギーの民主化を進めるうえで不可欠だ。</w:t>
      </w:r>
    </w:p>
    <w:p w:rsidR="005A568B" w:rsidRDefault="00AC36AD" w:rsidP="00B2257C">
      <w:pPr>
        <w:pStyle w:val="a3"/>
        <w:numPr>
          <w:ilvl w:val="0"/>
          <w:numId w:val="1"/>
        </w:numPr>
        <w:ind w:leftChars="0"/>
        <w:jc w:val="left"/>
        <w:rPr>
          <w:rFonts w:asciiTheme="majorEastAsia" w:eastAsiaTheme="majorEastAsia" w:hAnsiTheme="majorEastAsia"/>
        </w:rPr>
      </w:pPr>
      <w:r>
        <w:rPr>
          <w:rFonts w:asciiTheme="majorEastAsia" w:eastAsiaTheme="majorEastAsia" w:hAnsiTheme="majorEastAsia" w:hint="eastAsia"/>
        </w:rPr>
        <w:t>地政学に基づく政治</w:t>
      </w:r>
      <w:r w:rsidR="005A568B">
        <w:rPr>
          <w:rFonts w:asciiTheme="majorEastAsia" w:eastAsiaTheme="majorEastAsia" w:hAnsiTheme="majorEastAsia" w:hint="eastAsia"/>
        </w:rPr>
        <w:t>から生物圏に基づく政治へ：　分散型で民主的なエネルギー・ウエブをもつ水素エコノミーのもとでは、人間の居住区を定めるにあたって、地球自体の生化学作用から自然に形成されるたくさんのコミュニテイの分布を反映させ、生物や生態や地勢本位の地域区分に重なるような人口分布に導くことができる。人間のコミュニテイを生物圏コミュニテイに組み込めば、これまでにない、地球そのものの健康と幸福にしっかり結びついた深い安心感が得られる。</w:t>
      </w:r>
    </w:p>
    <w:p w:rsidR="005A568B" w:rsidRDefault="005A568B" w:rsidP="005A568B">
      <w:pPr>
        <w:pStyle w:val="a3"/>
        <w:ind w:leftChars="0" w:left="645"/>
        <w:jc w:val="left"/>
        <w:rPr>
          <w:rFonts w:asciiTheme="majorEastAsia" w:eastAsiaTheme="majorEastAsia" w:hAnsiTheme="majorEastAsia"/>
        </w:rPr>
      </w:pPr>
      <w:r>
        <w:rPr>
          <w:rFonts w:asciiTheme="majorEastAsia" w:eastAsiaTheme="majorEastAsia" w:hAnsiTheme="majorEastAsia" w:hint="eastAsia"/>
        </w:rPr>
        <w:t xml:space="preserve">　地球の多様な生理機能</w:t>
      </w:r>
      <w:r w:rsidR="009B06E7">
        <w:rPr>
          <w:rFonts w:asciiTheme="majorEastAsia" w:eastAsiaTheme="majorEastAsia" w:hAnsiTheme="majorEastAsia" w:hint="eastAsia"/>
        </w:rPr>
        <w:t>を忠実に反映する経済と社会を築けば、人類にとって可能性に満ちあふれた世界が開け、生命をはぐくみ、再生するような生き方ができる。私たちは、地政学に基づく野蛮な政治の長い支配についに終止符を打ち、生物圏に基づく永続的な政治の構築に向けて新たな一歩を踏み出すのだ。</w:t>
      </w:r>
    </w:p>
    <w:p w:rsidR="002C5356" w:rsidRDefault="002C5356" w:rsidP="005A568B">
      <w:pPr>
        <w:pStyle w:val="a3"/>
        <w:ind w:leftChars="0" w:left="645"/>
        <w:jc w:val="left"/>
        <w:rPr>
          <w:rFonts w:asciiTheme="majorEastAsia" w:eastAsiaTheme="majorEastAsia" w:hAnsiTheme="majorEastAsia"/>
        </w:rPr>
      </w:pPr>
      <w:r>
        <w:rPr>
          <w:rFonts w:asciiTheme="majorEastAsia" w:eastAsiaTheme="majorEastAsia" w:hAnsiTheme="majorEastAsia" w:hint="eastAsia"/>
        </w:rPr>
        <w:t>（　参考文献：　「水素エコノミー」ジェレミー・リフキン、ＮＨＫ，２００３年　）</w:t>
      </w:r>
    </w:p>
    <w:p w:rsidR="007B407F" w:rsidRDefault="007B407F" w:rsidP="007B407F">
      <w:pPr>
        <w:jc w:val="left"/>
        <w:rPr>
          <w:rFonts w:asciiTheme="majorEastAsia" w:eastAsiaTheme="majorEastAsia" w:hAnsiTheme="majorEastAsia"/>
        </w:rPr>
      </w:pPr>
      <w:r>
        <w:rPr>
          <w:rFonts w:asciiTheme="majorEastAsia" w:eastAsiaTheme="majorEastAsia" w:hAnsiTheme="majorEastAsia" w:hint="eastAsia"/>
        </w:rPr>
        <w:t xml:space="preserve">　３）宇宙エネルギー</w:t>
      </w:r>
    </w:p>
    <w:p w:rsidR="007B407F" w:rsidRDefault="002D7997" w:rsidP="007B407F">
      <w:pPr>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8480" behindDoc="0" locked="0" layoutInCell="1" allowOverlap="1" wp14:anchorId="144954A3" wp14:editId="5C40AA9C">
                <wp:simplePos x="0" y="0"/>
                <wp:positionH relativeFrom="column">
                  <wp:posOffset>4052582</wp:posOffset>
                </wp:positionH>
                <wp:positionV relativeFrom="paragraph">
                  <wp:posOffset>727280</wp:posOffset>
                </wp:positionV>
                <wp:extent cx="241540" cy="45719"/>
                <wp:effectExtent l="0" t="19050" r="44450" b="31115"/>
                <wp:wrapNone/>
                <wp:docPr id="10" name="右矢印 10"/>
                <wp:cNvGraphicFramePr/>
                <a:graphic xmlns:a="http://schemas.openxmlformats.org/drawingml/2006/main">
                  <a:graphicData uri="http://schemas.microsoft.com/office/word/2010/wordprocessingShape">
                    <wps:wsp>
                      <wps:cNvSpPr/>
                      <wps:spPr>
                        <a:xfrm>
                          <a:off x="0" y="0"/>
                          <a:ext cx="24154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319.1pt;margin-top:57.25pt;width:19pt;height:3.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" adj="19556" fillcolor="#4f81bd [3204]" strokecolor="#243f60 [1604]" strokeweight="2pt"/>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67456" behindDoc="0" locked="0" layoutInCell="1" allowOverlap="1" wp14:anchorId="37DE01C2" wp14:editId="5AF63635">
                <wp:simplePos x="0" y="0"/>
                <wp:positionH relativeFrom="column">
                  <wp:posOffset>2827631</wp:posOffset>
                </wp:positionH>
                <wp:positionV relativeFrom="paragraph">
                  <wp:posOffset>727914</wp:posOffset>
                </wp:positionV>
                <wp:extent cx="267419" cy="45719"/>
                <wp:effectExtent l="0" t="19050" r="37465" b="31115"/>
                <wp:wrapNone/>
                <wp:docPr id="9" name="右矢印 9"/>
                <wp:cNvGraphicFramePr/>
                <a:graphic xmlns:a="http://schemas.openxmlformats.org/drawingml/2006/main">
                  <a:graphicData uri="http://schemas.microsoft.com/office/word/2010/wordprocessingShape">
                    <wps:wsp>
                      <wps:cNvSpPr/>
                      <wps:spPr>
                        <a:xfrm>
                          <a:off x="0" y="0"/>
                          <a:ext cx="267419"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9" o:spid="_x0000_s1026" type="#_x0000_t13" style="position:absolute;left:0;text-align:left;margin-left:222.65pt;margin-top:57.3pt;width:21.05pt;height:3.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" adj="19754" fillcolor="#4f81bd [3204]" strokecolor="#243f60 [1604]" strokeweight="2pt"/>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66432" behindDoc="0" locked="0" layoutInCell="1" allowOverlap="1" wp14:anchorId="328A7B14" wp14:editId="05A0705B">
                <wp:simplePos x="0" y="0"/>
                <wp:positionH relativeFrom="column">
                  <wp:posOffset>1404273</wp:posOffset>
                </wp:positionH>
                <wp:positionV relativeFrom="paragraph">
                  <wp:posOffset>727914</wp:posOffset>
                </wp:positionV>
                <wp:extent cx="232913" cy="45719"/>
                <wp:effectExtent l="0" t="19050" r="34290" b="31115"/>
                <wp:wrapNone/>
                <wp:docPr id="8" name="右矢印 8"/>
                <wp:cNvGraphicFramePr/>
                <a:graphic xmlns:a="http://schemas.openxmlformats.org/drawingml/2006/main">
                  <a:graphicData uri="http://schemas.microsoft.com/office/word/2010/wordprocessingShape">
                    <wps:wsp>
                      <wps:cNvSpPr/>
                      <wps:spPr>
                        <a:xfrm>
                          <a:off x="0" y="0"/>
                          <a:ext cx="232913"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8" o:spid="_x0000_s1026" type="#_x0000_t13" style="position:absolute;left:0;text-align:left;margin-left:110.55pt;margin-top:57.3pt;width:18.35pt;height: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" adj="19480" fillcolor="#4f81bd [3204]" strokecolor="#243f60 [1604]" strokeweight="2pt"/>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65408" behindDoc="0" locked="0" layoutInCell="1" allowOverlap="1" wp14:anchorId="77030E79" wp14:editId="4B4F39BC">
                <wp:simplePos x="0" y="0"/>
                <wp:positionH relativeFrom="column">
                  <wp:posOffset>4345880</wp:posOffset>
                </wp:positionH>
                <wp:positionV relativeFrom="paragraph">
                  <wp:posOffset>434616</wp:posOffset>
                </wp:positionV>
                <wp:extent cx="948906" cy="715692"/>
                <wp:effectExtent l="0" t="0" r="22860" b="27305"/>
                <wp:wrapNone/>
                <wp:docPr id="7" name="テキスト ボックス 7"/>
                <wp:cNvGraphicFramePr/>
                <a:graphic xmlns:a="http://schemas.openxmlformats.org/drawingml/2006/main">
                  <a:graphicData uri="http://schemas.microsoft.com/office/word/2010/wordprocessingShape">
                    <wps:wsp>
                      <wps:cNvSpPr txBox="1"/>
                      <wps:spPr>
                        <a:xfrm>
                          <a:off x="0" y="0"/>
                          <a:ext cx="948906" cy="7156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642E" w:rsidRDefault="0016642E">
                            <w:r>
                              <w:rPr>
                                <w:rFonts w:hint="eastAsia"/>
                              </w:rPr>
                              <w:t>電子が集まると電気になる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margin-left:342.2pt;margin-top:34.2pt;width:74.7pt;height:56.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" fillcolor="white [3201]" strokeweight=".5pt">
                <v:textbox>
                  <w:txbxContent>
                    <w:p w:rsidR="0016642E" w:rsidRDefault="0016642E">
                      <w:r>
                        <w:rPr>
                          <w:rFonts w:hint="eastAsia"/>
                        </w:rPr>
                        <w:t>電子が集まると電気になる</w:t>
                      </w:r>
                    </w:p>
                  </w:txbxContent>
                </v:textbox>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64384" behindDoc="0" locked="0" layoutInCell="1" allowOverlap="1" wp14:anchorId="3966ABDA" wp14:editId="32DB99C5">
                <wp:simplePos x="0" y="0"/>
                <wp:positionH relativeFrom="column">
                  <wp:posOffset>3095050</wp:posOffset>
                </wp:positionH>
                <wp:positionV relativeFrom="paragraph">
                  <wp:posOffset>391483</wp:posOffset>
                </wp:positionV>
                <wp:extent cx="914400" cy="758825"/>
                <wp:effectExtent l="0" t="0" r="19050" b="22225"/>
                <wp:wrapNone/>
                <wp:docPr id="6" name="テキスト ボックス 6"/>
                <wp:cNvGraphicFramePr/>
                <a:graphic xmlns:a="http://schemas.openxmlformats.org/drawingml/2006/main">
                  <a:graphicData uri="http://schemas.microsoft.com/office/word/2010/wordprocessingShape">
                    <wps:wsp>
                      <wps:cNvSpPr txBox="1"/>
                      <wps:spPr>
                        <a:xfrm>
                          <a:off x="0" y="0"/>
                          <a:ext cx="914400" cy="758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642E" w:rsidRDefault="0016642E">
                            <w:r>
                              <w:rPr>
                                <w:rFonts w:hint="eastAsia"/>
                              </w:rPr>
                              <w:t>宇宙エネルギーが集合し電子になる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27" type="#_x0000_t202" style="position:absolute;margin-left:243.7pt;margin-top:30.85pt;width:1in;height:59.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" fillcolor="white [3201]" strokeweight=".5pt">
                <v:textbox>
                  <w:txbxContent>
                    <w:p w:rsidR="0016642E" w:rsidRDefault="0016642E">
                      <w:r>
                        <w:rPr>
                          <w:rFonts w:hint="eastAsia"/>
                        </w:rPr>
                        <w:t>宇宙エネルギーが集合し電子になる</w:t>
                      </w:r>
                    </w:p>
                  </w:txbxContent>
                </v:textbox>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2DA6F0A9" wp14:editId="786B51EB">
                <wp:simplePos x="0" y="0"/>
                <wp:positionH relativeFrom="column">
                  <wp:posOffset>1749329</wp:posOffset>
                </wp:positionH>
                <wp:positionV relativeFrom="paragraph">
                  <wp:posOffset>391483</wp:posOffset>
                </wp:positionV>
                <wp:extent cx="1009291" cy="758825"/>
                <wp:effectExtent l="0" t="0" r="19685" b="22225"/>
                <wp:wrapNone/>
                <wp:docPr id="5" name="テキスト ボックス 5"/>
                <wp:cNvGraphicFramePr/>
                <a:graphic xmlns:a="http://schemas.openxmlformats.org/drawingml/2006/main">
                  <a:graphicData uri="http://schemas.microsoft.com/office/word/2010/wordprocessingShape">
                    <wps:wsp>
                      <wps:cNvSpPr txBox="1"/>
                      <wps:spPr>
                        <a:xfrm>
                          <a:off x="0" y="0"/>
                          <a:ext cx="1009291" cy="758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642E" w:rsidRDefault="0016642E">
                            <w:r>
                              <w:rPr>
                                <w:rFonts w:hint="eastAsia"/>
                              </w:rPr>
                              <w:t>真空から宇宙エネルギーを抽出</w:t>
                            </w:r>
                          </w:p>
                          <w:p w:rsidR="0016642E" w:rsidRPr="002D7997" w:rsidRDefault="001664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 o:spid="_x0000_s1028" type="#_x0000_t202" style="position:absolute;margin-left:137.75pt;margin-top:30.85pt;width:79.45pt;height:59.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" fillcolor="white [3201]" strokeweight=".5pt">
                <v:textbox>
                  <w:txbxContent>
                    <w:p w:rsidR="0016642E" w:rsidRDefault="0016642E">
                      <w:r>
                        <w:rPr>
                          <w:rFonts w:hint="eastAsia"/>
                        </w:rPr>
                        <w:t>真空から宇宙エネルギーを抽出</w:t>
                      </w:r>
                    </w:p>
                    <w:p w:rsidR="0016642E" w:rsidRPr="002D7997" w:rsidRDefault="0016642E"/>
                  </w:txbxContent>
                </v:textbox>
              </v:shape>
            </w:pict>
          </mc:Fallback>
        </mc:AlternateContent>
      </w:r>
      <w:r w:rsidR="007B407F">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14:anchorId="48328BFF" wp14:editId="56319791">
                <wp:simplePos x="0" y="0"/>
                <wp:positionH relativeFrom="column">
                  <wp:posOffset>239707</wp:posOffset>
                </wp:positionH>
                <wp:positionV relativeFrom="paragraph">
                  <wp:posOffset>391483</wp:posOffset>
                </wp:positionV>
                <wp:extent cx="1095554" cy="759125"/>
                <wp:effectExtent l="0" t="0" r="28575" b="22225"/>
                <wp:wrapNone/>
                <wp:docPr id="2" name="テキスト ボックス 2"/>
                <wp:cNvGraphicFramePr/>
                <a:graphic xmlns:a="http://schemas.openxmlformats.org/drawingml/2006/main">
                  <a:graphicData uri="http://schemas.microsoft.com/office/word/2010/wordprocessingShape">
                    <wps:wsp>
                      <wps:cNvSpPr txBox="1"/>
                      <wps:spPr>
                        <a:xfrm>
                          <a:off x="0" y="0"/>
                          <a:ext cx="1095554" cy="75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642E" w:rsidRDefault="0016642E">
                            <w:r>
                              <w:rPr>
                                <w:rFonts w:hint="eastAsia"/>
                              </w:rPr>
                              <w:t>真空に超微粒子</w:t>
                            </w:r>
                            <w:r>
                              <w:rPr>
                                <w:rFonts w:hint="eastAsia"/>
                              </w:rPr>
                              <w:t>(</w:t>
                            </w:r>
                            <w:r>
                              <w:rPr>
                                <w:rFonts w:hint="eastAsia"/>
                              </w:rPr>
                              <w:t>宇宙エネルギー</w:t>
                            </w:r>
                            <w:r>
                              <w:rPr>
                                <w:rFonts w:hint="eastAsia"/>
                              </w:rPr>
                              <w:t>)</w:t>
                            </w:r>
                            <w:r>
                              <w:rPr>
                                <w:rFonts w:hint="eastAsia"/>
                              </w:rPr>
                              <w:t>が充満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margin-left:18.85pt;margin-top:30.85pt;width:86.25pt;height:5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" fillcolor="white [3201]" strokeweight=".5pt">
                <v:textbox>
                  <w:txbxContent>
                    <w:p w:rsidR="0016642E" w:rsidRDefault="0016642E">
                      <w:r>
                        <w:rPr>
                          <w:rFonts w:hint="eastAsia"/>
                        </w:rPr>
                        <w:t>真空に超微粒子</w:t>
                      </w:r>
                      <w:r>
                        <w:rPr>
                          <w:rFonts w:hint="eastAsia"/>
                        </w:rPr>
                        <w:t>(</w:t>
                      </w:r>
                      <w:r>
                        <w:rPr>
                          <w:rFonts w:hint="eastAsia"/>
                        </w:rPr>
                        <w:t>宇宙エネルギー</w:t>
                      </w:r>
                      <w:r>
                        <w:rPr>
                          <w:rFonts w:hint="eastAsia"/>
                        </w:rPr>
                        <w:t>)</w:t>
                      </w:r>
                      <w:r>
                        <w:rPr>
                          <w:rFonts w:hint="eastAsia"/>
                        </w:rPr>
                        <w:t>が充満</w:t>
                      </w:r>
                    </w:p>
                  </w:txbxContent>
                </v:textbox>
              </v:shape>
            </w:pict>
          </mc:Fallback>
        </mc:AlternateContent>
      </w:r>
      <w:r w:rsidR="007B407F">
        <w:rPr>
          <w:rFonts w:asciiTheme="majorEastAsia" w:eastAsiaTheme="majorEastAsia" w:hAnsiTheme="majorEastAsia" w:hint="eastAsia"/>
        </w:rPr>
        <w:t xml:space="preserve">　　・　どうして真空の空間から電気が取り出せるのか：　概念図</w:t>
      </w:r>
    </w:p>
    <w:p w:rsidR="002D7997" w:rsidRDefault="002D7997" w:rsidP="007B407F">
      <w:pPr>
        <w:jc w:val="left"/>
        <w:rPr>
          <w:rFonts w:asciiTheme="majorEastAsia" w:eastAsiaTheme="majorEastAsia" w:hAnsiTheme="majorEastAsia"/>
        </w:rPr>
      </w:pPr>
    </w:p>
    <w:p w:rsidR="002D7997" w:rsidRDefault="002D7997" w:rsidP="007B407F">
      <w:pPr>
        <w:jc w:val="left"/>
        <w:rPr>
          <w:rFonts w:asciiTheme="majorEastAsia" w:eastAsiaTheme="majorEastAsia" w:hAnsiTheme="majorEastAsia"/>
        </w:rPr>
      </w:pPr>
    </w:p>
    <w:p w:rsidR="002D7997" w:rsidRDefault="002D7997" w:rsidP="007B407F">
      <w:pPr>
        <w:jc w:val="left"/>
        <w:rPr>
          <w:rFonts w:asciiTheme="majorEastAsia" w:eastAsiaTheme="majorEastAsia" w:hAnsiTheme="majorEastAsia"/>
        </w:rPr>
      </w:pPr>
    </w:p>
    <w:p w:rsidR="002D7997" w:rsidRDefault="002D7997" w:rsidP="007B407F">
      <w:pPr>
        <w:jc w:val="left"/>
        <w:rPr>
          <w:rFonts w:asciiTheme="majorEastAsia" w:eastAsiaTheme="majorEastAsia" w:hAnsiTheme="majorEastAsia"/>
        </w:rPr>
      </w:pPr>
    </w:p>
    <w:p w:rsidR="002D7997" w:rsidRDefault="002D7997" w:rsidP="002D7997">
      <w:pPr>
        <w:pStyle w:val="a3"/>
        <w:numPr>
          <w:ilvl w:val="0"/>
          <w:numId w:val="1"/>
        </w:numPr>
        <w:ind w:leftChars="0"/>
        <w:jc w:val="left"/>
        <w:rPr>
          <w:rFonts w:asciiTheme="majorEastAsia" w:eastAsiaTheme="majorEastAsia" w:hAnsiTheme="majorEastAsia"/>
        </w:rPr>
      </w:pPr>
      <w:r>
        <w:rPr>
          <w:rFonts w:asciiTheme="majorEastAsia" w:eastAsiaTheme="majorEastAsia" w:hAnsiTheme="majorEastAsia" w:hint="eastAsia"/>
        </w:rPr>
        <w:t>現代科学で説明できないことがたくさんある</w:t>
      </w:r>
    </w:p>
    <w:p w:rsidR="002D7997" w:rsidRDefault="00994BB5" w:rsidP="00994BB5">
      <w:pPr>
        <w:jc w:val="left"/>
        <w:rPr>
          <w:rFonts w:asciiTheme="majorEastAsia" w:eastAsiaTheme="majorEastAsia" w:hAnsiTheme="majorEastAsia"/>
        </w:rPr>
      </w:pPr>
      <w:r>
        <w:rPr>
          <w:rFonts w:asciiTheme="majorEastAsia" w:eastAsiaTheme="majorEastAsia" w:hAnsiTheme="majorEastAsia" w:hint="eastAsia"/>
        </w:rPr>
        <w:t xml:space="preserve">　　　☆引力の仕組みを説明できない</w:t>
      </w:r>
    </w:p>
    <w:p w:rsidR="00994BB5" w:rsidRDefault="00994BB5" w:rsidP="00994BB5">
      <w:pPr>
        <w:jc w:val="left"/>
        <w:rPr>
          <w:rFonts w:asciiTheme="majorEastAsia" w:eastAsiaTheme="majorEastAsia" w:hAnsiTheme="majorEastAsia"/>
        </w:rPr>
      </w:pPr>
      <w:r>
        <w:rPr>
          <w:rFonts w:asciiTheme="majorEastAsia" w:eastAsiaTheme="majorEastAsia" w:hAnsiTheme="majorEastAsia" w:hint="eastAsia"/>
        </w:rPr>
        <w:t xml:space="preserve">　　　☆物質の究極がわからない</w:t>
      </w:r>
    </w:p>
    <w:p w:rsidR="00994BB5" w:rsidRDefault="00994BB5" w:rsidP="00994BB5">
      <w:pPr>
        <w:jc w:val="left"/>
        <w:rPr>
          <w:rFonts w:asciiTheme="majorEastAsia" w:eastAsiaTheme="majorEastAsia" w:hAnsiTheme="majorEastAsia"/>
        </w:rPr>
      </w:pPr>
      <w:r>
        <w:rPr>
          <w:rFonts w:asciiTheme="majorEastAsia" w:eastAsiaTheme="majorEastAsia" w:hAnsiTheme="majorEastAsia" w:hint="eastAsia"/>
        </w:rPr>
        <w:t xml:space="preserve">　　　☆電磁気の本質がわかっていない</w:t>
      </w:r>
    </w:p>
    <w:p w:rsidR="00994BB5" w:rsidRDefault="00994BB5" w:rsidP="00994BB5">
      <w:pPr>
        <w:jc w:val="left"/>
        <w:rPr>
          <w:rFonts w:asciiTheme="majorEastAsia" w:eastAsiaTheme="majorEastAsia" w:hAnsiTheme="majorEastAsia"/>
        </w:rPr>
      </w:pPr>
      <w:r>
        <w:rPr>
          <w:rFonts w:asciiTheme="majorEastAsia" w:eastAsiaTheme="majorEastAsia" w:hAnsiTheme="majorEastAsia" w:hint="eastAsia"/>
        </w:rPr>
        <w:t xml:space="preserve">　　　☆高温超電導を説明できない</w:t>
      </w:r>
    </w:p>
    <w:p w:rsidR="00994BB5" w:rsidRDefault="00994BB5" w:rsidP="00994BB5">
      <w:pPr>
        <w:jc w:val="left"/>
        <w:rPr>
          <w:rFonts w:asciiTheme="majorEastAsia" w:eastAsiaTheme="majorEastAsia" w:hAnsiTheme="majorEastAsia"/>
        </w:rPr>
      </w:pPr>
      <w:r>
        <w:rPr>
          <w:rFonts w:asciiTheme="majorEastAsia" w:eastAsiaTheme="majorEastAsia" w:hAnsiTheme="majorEastAsia" w:hint="eastAsia"/>
        </w:rPr>
        <w:t xml:space="preserve">　　　☆常温核融合を説明できない</w:t>
      </w:r>
    </w:p>
    <w:p w:rsidR="00994BB5" w:rsidRDefault="00994BB5" w:rsidP="00994BB5">
      <w:pPr>
        <w:jc w:val="left"/>
        <w:rPr>
          <w:rFonts w:asciiTheme="majorEastAsia" w:eastAsiaTheme="majorEastAsia" w:hAnsiTheme="majorEastAsia"/>
        </w:rPr>
      </w:pPr>
      <w:r>
        <w:rPr>
          <w:rFonts w:asciiTheme="majorEastAsia" w:eastAsiaTheme="majorEastAsia" w:hAnsiTheme="majorEastAsia" w:hint="eastAsia"/>
        </w:rPr>
        <w:t xml:space="preserve">　　　☆生体内原始転換を説明できない</w:t>
      </w:r>
    </w:p>
    <w:p w:rsidR="00994BB5" w:rsidRDefault="00994BB5" w:rsidP="00994BB5">
      <w:pPr>
        <w:jc w:val="left"/>
        <w:rPr>
          <w:rFonts w:asciiTheme="majorEastAsia" w:eastAsiaTheme="majorEastAsia" w:hAnsiTheme="majorEastAsia"/>
        </w:rPr>
      </w:pPr>
      <w:r>
        <w:rPr>
          <w:rFonts w:asciiTheme="majorEastAsia" w:eastAsiaTheme="majorEastAsia" w:hAnsiTheme="majorEastAsia" w:hint="eastAsia"/>
        </w:rPr>
        <w:t xml:space="preserve">　　　☆太陽エネルギーの発生機構を説明できない</w:t>
      </w:r>
    </w:p>
    <w:p w:rsidR="00994BB5" w:rsidRDefault="00994BB5" w:rsidP="00994BB5">
      <w:pPr>
        <w:jc w:val="left"/>
        <w:rPr>
          <w:rFonts w:asciiTheme="majorEastAsia" w:eastAsiaTheme="majorEastAsia" w:hAnsiTheme="majorEastAsia"/>
        </w:rPr>
      </w:pPr>
      <w:r>
        <w:rPr>
          <w:rFonts w:asciiTheme="majorEastAsia" w:eastAsiaTheme="majorEastAsia" w:hAnsiTheme="majorEastAsia" w:hint="eastAsia"/>
        </w:rPr>
        <w:t xml:space="preserve">　　　☆さまざまな超能力や超常現象を説明できない</w:t>
      </w:r>
    </w:p>
    <w:p w:rsidR="00994BB5" w:rsidRDefault="00994BB5" w:rsidP="00994BB5">
      <w:pPr>
        <w:jc w:val="left"/>
        <w:rPr>
          <w:rFonts w:asciiTheme="majorEastAsia" w:eastAsiaTheme="majorEastAsia" w:hAnsiTheme="majorEastAsia"/>
        </w:rPr>
      </w:pPr>
      <w:r>
        <w:rPr>
          <w:rFonts w:asciiTheme="majorEastAsia" w:eastAsiaTheme="majorEastAsia" w:hAnsiTheme="majorEastAsia" w:hint="eastAsia"/>
        </w:rPr>
        <w:t xml:space="preserve">　　　☆死後の世界を説明できない</w:t>
      </w:r>
    </w:p>
    <w:p w:rsidR="00994BB5" w:rsidRDefault="00994BB5" w:rsidP="00994BB5">
      <w:pPr>
        <w:jc w:val="left"/>
        <w:rPr>
          <w:rFonts w:asciiTheme="majorEastAsia" w:eastAsiaTheme="majorEastAsia" w:hAnsiTheme="majorEastAsia"/>
        </w:rPr>
      </w:pPr>
      <w:r>
        <w:rPr>
          <w:rFonts w:asciiTheme="majorEastAsia" w:eastAsiaTheme="majorEastAsia" w:hAnsiTheme="majorEastAsia" w:hint="eastAsia"/>
        </w:rPr>
        <w:t xml:space="preserve">　　・　現代科学の欠陥はどこにあるのか：</w:t>
      </w:r>
    </w:p>
    <w:p w:rsidR="00271A82" w:rsidRDefault="00271A82" w:rsidP="00994BB5">
      <w:pPr>
        <w:jc w:val="left"/>
        <w:rPr>
          <w:rFonts w:asciiTheme="majorEastAsia" w:eastAsiaTheme="majorEastAsia" w:hAnsiTheme="majorEastAsia"/>
        </w:rPr>
      </w:pPr>
      <w:r>
        <w:rPr>
          <w:rFonts w:asciiTheme="majorEastAsia" w:eastAsiaTheme="majorEastAsia" w:hAnsiTheme="majorEastAsia" w:hint="eastAsia"/>
        </w:rPr>
        <w:t xml:space="preserve">　　　▣　実験で検出できない超ミクロの現象を説明できない。</w:t>
      </w:r>
    </w:p>
    <w:p w:rsidR="00271A82" w:rsidRDefault="00271A82" w:rsidP="00994BB5">
      <w:pPr>
        <w:jc w:val="left"/>
        <w:rPr>
          <w:rFonts w:asciiTheme="majorEastAsia" w:eastAsiaTheme="majorEastAsia" w:hAnsiTheme="majorEastAsia"/>
        </w:rPr>
      </w:pPr>
      <w:r>
        <w:rPr>
          <w:rFonts w:asciiTheme="majorEastAsia" w:eastAsiaTheme="majorEastAsia" w:hAnsiTheme="majorEastAsia" w:hint="eastAsia"/>
        </w:rPr>
        <w:t xml:space="preserve">　　　▣　意識が関与したり再現性のない現象を説明できない。</w:t>
      </w:r>
    </w:p>
    <w:p w:rsidR="00271A82" w:rsidRDefault="00271A82" w:rsidP="00994BB5">
      <w:pPr>
        <w:jc w:val="left"/>
        <w:rPr>
          <w:rFonts w:asciiTheme="majorEastAsia" w:eastAsiaTheme="majorEastAsia" w:hAnsiTheme="majorEastAsia"/>
        </w:rPr>
      </w:pPr>
      <w:r>
        <w:rPr>
          <w:rFonts w:asciiTheme="majorEastAsia" w:eastAsiaTheme="majorEastAsia" w:hAnsiTheme="majorEastAsia" w:hint="eastAsia"/>
        </w:rPr>
        <w:t xml:space="preserve">　　　この二つのことは関連があり、総合的な判断として、次のように結論できる。</w:t>
      </w:r>
    </w:p>
    <w:p w:rsidR="00271A82" w:rsidRDefault="00271A82" w:rsidP="00271A82">
      <w:pPr>
        <w:ind w:left="210" w:hangingChars="100" w:hanging="210"/>
        <w:jc w:val="left"/>
        <w:rPr>
          <w:rFonts w:asciiTheme="majorEastAsia" w:eastAsiaTheme="majorEastAsia" w:hAnsiTheme="majorEastAsia"/>
        </w:rPr>
      </w:pPr>
      <w:r>
        <w:rPr>
          <w:rFonts w:asciiTheme="majorEastAsia" w:eastAsiaTheme="majorEastAsia" w:hAnsiTheme="majorEastAsia" w:hint="eastAsia"/>
        </w:rPr>
        <w:t xml:space="preserve">　　「現代科学で検知できない超ミクロの世界が存在し、その世界では意識が関与し、再現性のない現象も起こっているが、現代科学はこれらをまったく説明できない」</w:t>
      </w:r>
    </w:p>
    <w:p w:rsidR="00271A82" w:rsidRDefault="00271A82" w:rsidP="00271A82">
      <w:pPr>
        <w:pStyle w:val="a3"/>
        <w:numPr>
          <w:ilvl w:val="0"/>
          <w:numId w:val="1"/>
        </w:numPr>
        <w:ind w:leftChars="0"/>
        <w:jc w:val="left"/>
        <w:rPr>
          <w:rFonts w:asciiTheme="majorEastAsia" w:eastAsiaTheme="majorEastAsia" w:hAnsiTheme="majorEastAsia"/>
        </w:rPr>
      </w:pPr>
      <w:r>
        <w:rPr>
          <w:rFonts w:asciiTheme="majorEastAsia" w:eastAsiaTheme="majorEastAsia" w:hAnsiTheme="majorEastAsia" w:hint="eastAsia"/>
        </w:rPr>
        <w:t>３度目のパラダイムシフトが地球を救う道だ</w:t>
      </w:r>
      <w:r w:rsidR="001B3EA4">
        <w:rPr>
          <w:rFonts w:asciiTheme="majorEastAsia" w:eastAsiaTheme="majorEastAsia" w:hAnsiTheme="majorEastAsia" w:hint="eastAsia"/>
        </w:rPr>
        <w:t>：</w:t>
      </w:r>
    </w:p>
    <w:p w:rsidR="001B3EA4" w:rsidRDefault="001B3EA4" w:rsidP="001B3EA4">
      <w:pPr>
        <w:ind w:left="285"/>
        <w:jc w:val="left"/>
        <w:rPr>
          <w:rFonts w:asciiTheme="majorEastAsia" w:eastAsiaTheme="majorEastAsia" w:hAnsiTheme="majorEastAsia"/>
        </w:rPr>
      </w:pPr>
      <w:r>
        <w:rPr>
          <w:rFonts w:asciiTheme="majorEastAsia" w:eastAsiaTheme="majorEastAsia" w:hAnsiTheme="majorEastAsia" w:hint="eastAsia"/>
        </w:rPr>
        <w:t xml:space="preserve">　最初のパラダイムシフトは、天動説から地動説への転換であった。</w:t>
      </w:r>
    </w:p>
    <w:p w:rsidR="001B3EA4" w:rsidRDefault="001B3EA4" w:rsidP="001B3EA4">
      <w:pPr>
        <w:ind w:left="285"/>
        <w:jc w:val="left"/>
        <w:rPr>
          <w:rFonts w:asciiTheme="majorEastAsia" w:eastAsiaTheme="majorEastAsia" w:hAnsiTheme="majorEastAsia"/>
        </w:rPr>
      </w:pPr>
      <w:r>
        <w:rPr>
          <w:rFonts w:asciiTheme="majorEastAsia" w:eastAsiaTheme="majorEastAsia" w:hAnsiTheme="majorEastAsia" w:hint="eastAsia"/>
        </w:rPr>
        <w:t xml:space="preserve">　１６世紀にコペルニクスが地動説を提唱したが、、世の中に受け入れられるまでには、さらに、ケプラー、ガリレオ、ニュートンらの努力が必要であった。</w:t>
      </w:r>
    </w:p>
    <w:p w:rsidR="001B3EA4" w:rsidRDefault="001B3EA4" w:rsidP="001B3EA4">
      <w:pPr>
        <w:ind w:left="285"/>
        <w:jc w:val="left"/>
        <w:rPr>
          <w:rFonts w:asciiTheme="majorEastAsia" w:eastAsiaTheme="majorEastAsia" w:hAnsiTheme="majorEastAsia"/>
        </w:rPr>
      </w:pPr>
      <w:r>
        <w:rPr>
          <w:rFonts w:asciiTheme="majorEastAsia" w:eastAsiaTheme="majorEastAsia" w:hAnsiTheme="majorEastAsia" w:hint="eastAsia"/>
        </w:rPr>
        <w:t xml:space="preserve">　次のパラダイムシフトは、「ニュートン力学」から「量子力学」への転換である。</w:t>
      </w:r>
    </w:p>
    <w:p w:rsidR="006179E4" w:rsidRDefault="006179E4" w:rsidP="006179E4">
      <w:pPr>
        <w:ind w:left="285" w:firstLineChars="100" w:firstLine="210"/>
        <w:jc w:val="left"/>
        <w:rPr>
          <w:rFonts w:asciiTheme="majorEastAsia" w:eastAsiaTheme="majorEastAsia" w:hAnsiTheme="majorEastAsia"/>
        </w:rPr>
      </w:pPr>
      <w:r>
        <w:rPr>
          <w:rFonts w:asciiTheme="majorEastAsia" w:eastAsiaTheme="majorEastAsia" w:hAnsiTheme="majorEastAsia" w:hint="eastAsia"/>
        </w:rPr>
        <w:t>現在の科学は、ニュートン力学とアインシュタインの相対性理論と量子力学をベースに組み立てられている。これを別の言葉でいえば、現代科学は物質世界を対象とした枠組みの科学だということである。</w:t>
      </w:r>
    </w:p>
    <w:p w:rsidR="006179E4" w:rsidRDefault="006179E4" w:rsidP="006179E4">
      <w:pPr>
        <w:ind w:left="285" w:firstLineChars="100" w:firstLine="210"/>
        <w:jc w:val="left"/>
        <w:rPr>
          <w:rFonts w:asciiTheme="majorEastAsia" w:eastAsiaTheme="majorEastAsia" w:hAnsiTheme="majorEastAsia"/>
        </w:rPr>
      </w:pPr>
      <w:r>
        <w:rPr>
          <w:rFonts w:asciiTheme="majorEastAsia" w:eastAsiaTheme="majorEastAsia" w:hAnsiTheme="majorEastAsia" w:hint="eastAsia"/>
        </w:rPr>
        <w:t>現代科学は、真空中にエネルギーが充満しており、そこから無尽蔵に電気エネルギーとれるということを認めていない。しかし、現実にわれわれの周りの空間から電気エネルギーを取り出す技術が</w:t>
      </w:r>
      <w:r w:rsidR="007D4502">
        <w:rPr>
          <w:rFonts w:asciiTheme="majorEastAsia" w:eastAsiaTheme="majorEastAsia" w:hAnsiTheme="majorEastAsia" w:hint="eastAsia"/>
        </w:rPr>
        <w:t>開発され、永久発電機や永久電池が開発されたのだ。</w:t>
      </w:r>
    </w:p>
    <w:p w:rsidR="007D4502" w:rsidRDefault="007D4502" w:rsidP="006179E4">
      <w:pPr>
        <w:ind w:left="285" w:firstLineChars="100" w:firstLine="210"/>
        <w:jc w:val="left"/>
        <w:rPr>
          <w:rFonts w:asciiTheme="majorEastAsia" w:eastAsiaTheme="majorEastAsia" w:hAnsiTheme="majorEastAsia"/>
        </w:rPr>
      </w:pPr>
      <w:r>
        <w:rPr>
          <w:rFonts w:asciiTheme="majorEastAsia" w:eastAsiaTheme="majorEastAsia" w:hAnsiTheme="majorEastAsia" w:hint="eastAsia"/>
        </w:rPr>
        <w:t>正統科学の科学者は、どんなに現代科学の理論を駆使しても、無尽蔵に空間から電気を取り出す永久発電機や永久電池の原理</w:t>
      </w:r>
      <w:r w:rsidR="00AC36AD">
        <w:rPr>
          <w:rFonts w:asciiTheme="majorEastAsia" w:eastAsiaTheme="majorEastAsia" w:hAnsiTheme="majorEastAsia" w:hint="eastAsia"/>
        </w:rPr>
        <w:t>を説明することはできない。ということは、これを説明する新しい科学</w:t>
      </w:r>
      <w:r>
        <w:rPr>
          <w:rFonts w:asciiTheme="majorEastAsia" w:eastAsiaTheme="majorEastAsia" w:hAnsiTheme="majorEastAsia" w:hint="eastAsia"/>
        </w:rPr>
        <w:t>が必要だということである。</w:t>
      </w:r>
    </w:p>
    <w:p w:rsidR="007D4502" w:rsidRDefault="007D4502" w:rsidP="006179E4">
      <w:pPr>
        <w:ind w:left="285" w:firstLineChars="100" w:firstLine="210"/>
        <w:jc w:val="left"/>
        <w:rPr>
          <w:rFonts w:asciiTheme="majorEastAsia" w:eastAsiaTheme="majorEastAsia" w:hAnsiTheme="majorEastAsia"/>
        </w:rPr>
      </w:pPr>
      <w:r>
        <w:rPr>
          <w:rFonts w:asciiTheme="majorEastAsia" w:eastAsiaTheme="majorEastAsia" w:hAnsiTheme="majorEastAsia" w:hint="eastAsia"/>
        </w:rPr>
        <w:t>新しい科学は、現代科学における検出限界以下、数字でいえば、およそ１０のマイナス２０乗センチメートル以下の超微粒子の世界、すなわち多次元世界を研究する科学である。</w:t>
      </w:r>
    </w:p>
    <w:p w:rsidR="00717E08" w:rsidRDefault="007D4502" w:rsidP="00717E08">
      <w:pPr>
        <w:ind w:left="285" w:firstLineChars="100" w:firstLine="210"/>
        <w:jc w:val="left"/>
        <w:rPr>
          <w:rFonts w:asciiTheme="majorEastAsia" w:eastAsiaTheme="majorEastAsia" w:hAnsiTheme="majorEastAsia"/>
        </w:rPr>
      </w:pPr>
      <w:r>
        <w:rPr>
          <w:rFonts w:asciiTheme="majorEastAsia" w:eastAsiaTheme="majorEastAsia" w:hAnsiTheme="majorEastAsia" w:hint="eastAsia"/>
        </w:rPr>
        <w:t>名前をつければ、「多次元科学」</w:t>
      </w:r>
      <w:r w:rsidR="006D2095">
        <w:rPr>
          <w:rFonts w:asciiTheme="majorEastAsia" w:eastAsiaTheme="majorEastAsia" w:hAnsiTheme="majorEastAsia" w:hint="eastAsia"/>
        </w:rPr>
        <w:t>あるいは「超微粒子科学」ということになろう。これはまた「サイ科学」とも呼ばれているが、私は今後「多次元科学」と呼ぶことにする。</w:t>
      </w:r>
    </w:p>
    <w:p w:rsidR="00717E08" w:rsidRPr="00717E08" w:rsidRDefault="00717E08" w:rsidP="00717E08">
      <w:pPr>
        <w:ind w:left="285" w:firstLineChars="100" w:firstLine="210"/>
        <w:jc w:val="left"/>
        <w:rPr>
          <w:rFonts w:asciiTheme="majorEastAsia" w:eastAsiaTheme="majorEastAsia" w:hAnsiTheme="majorEastAsia"/>
        </w:rPr>
      </w:pPr>
    </w:p>
    <w:p w:rsidR="006D2095" w:rsidRDefault="00717E08" w:rsidP="006179E4">
      <w:pPr>
        <w:ind w:left="285" w:firstLineChars="100" w:firstLine="210"/>
        <w:jc w:val="left"/>
        <w:rPr>
          <w:rFonts w:asciiTheme="majorEastAsia" w:eastAsiaTheme="majorEastAsia" w:hAnsiTheme="majorEastAsia"/>
        </w:rPr>
      </w:pPr>
      <w:r>
        <w:rPr>
          <w:rFonts w:asciiTheme="majorEastAsia" w:eastAsiaTheme="majorEastAsia" w:hAnsiTheme="majorEastAsia" w:hint="eastAsia"/>
          <w:noProof/>
        </w:rPr>
        <w:lastRenderedPageBreak/>
        <mc:AlternateContent>
          <mc:Choice Requires="wps">
            <w:drawing>
              <wp:anchor distT="0" distB="0" distL="114300" distR="114300" simplePos="0" relativeHeight="251671552" behindDoc="0" locked="0" layoutInCell="1" allowOverlap="1" wp14:anchorId="60FA2B51" wp14:editId="785CA09C">
                <wp:simplePos x="0" y="0"/>
                <wp:positionH relativeFrom="column">
                  <wp:posOffset>3965803</wp:posOffset>
                </wp:positionH>
                <wp:positionV relativeFrom="paragraph">
                  <wp:posOffset>137160</wp:posOffset>
                </wp:positionV>
                <wp:extent cx="1216025" cy="499110"/>
                <wp:effectExtent l="0" t="0" r="22225" b="15240"/>
                <wp:wrapNone/>
                <wp:docPr id="13" name="テキスト ボックス 13"/>
                <wp:cNvGraphicFramePr/>
                <a:graphic xmlns:a="http://schemas.openxmlformats.org/drawingml/2006/main">
                  <a:graphicData uri="http://schemas.microsoft.com/office/word/2010/wordprocessingShape">
                    <wps:wsp>
                      <wps:cNvSpPr txBox="1"/>
                      <wps:spPr>
                        <a:xfrm>
                          <a:off x="0" y="0"/>
                          <a:ext cx="1216025" cy="499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642E" w:rsidRDefault="0016642E" w:rsidP="006D2095">
                            <w:pPr>
                              <w:ind w:firstLineChars="100" w:firstLine="210"/>
                            </w:pPr>
                            <w:r>
                              <w:rPr>
                                <w:rFonts w:hint="eastAsia"/>
                              </w:rPr>
                              <w:t>（新しい科学）</w:t>
                            </w:r>
                          </w:p>
                          <w:p w:rsidR="0016642E" w:rsidRDefault="0016642E" w:rsidP="006D2095">
                            <w:pPr>
                              <w:ind w:firstLineChars="100" w:firstLine="210"/>
                            </w:pPr>
                            <w:r>
                              <w:rPr>
                                <w:rFonts w:hint="eastAsia"/>
                              </w:rPr>
                              <w:t>多次元科学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30" type="#_x0000_t202" style="position:absolute;left:0;text-align:left;margin-left:312.25pt;margin-top:10.8pt;width:95.75pt;height:39.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" fillcolor="white [3201]" strokeweight=".5pt">
                <v:textbox>
                  <w:txbxContent>
                    <w:p w:rsidR="0016642E" w:rsidRDefault="0016642E" w:rsidP="006D2095">
                      <w:pPr>
                        <w:ind w:firstLineChars="100" w:firstLine="210"/>
                      </w:pPr>
                      <w:r>
                        <w:rPr>
                          <w:rFonts w:hint="eastAsia"/>
                        </w:rPr>
                        <w:t>（新しい科学）</w:t>
                      </w:r>
                    </w:p>
                    <w:p w:rsidR="0016642E" w:rsidRDefault="0016642E" w:rsidP="006D2095">
                      <w:pPr>
                        <w:ind w:firstLineChars="100" w:firstLine="210"/>
                      </w:pPr>
                      <w:r>
                        <w:rPr>
                          <w:rFonts w:hint="eastAsia"/>
                        </w:rPr>
                        <w:t>多次元科学</w:t>
                      </w:r>
                    </w:p>
                  </w:txbxContent>
                </v:textbox>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70528" behindDoc="0" locked="0" layoutInCell="1" allowOverlap="1" wp14:anchorId="0C624B47" wp14:editId="31EEAB1A">
                <wp:simplePos x="0" y="0"/>
                <wp:positionH relativeFrom="column">
                  <wp:posOffset>2137410</wp:posOffset>
                </wp:positionH>
                <wp:positionV relativeFrom="paragraph">
                  <wp:posOffset>137160</wp:posOffset>
                </wp:positionV>
                <wp:extent cx="1250315" cy="499110"/>
                <wp:effectExtent l="0" t="0" r="26035" b="15240"/>
                <wp:wrapNone/>
                <wp:docPr id="12" name="テキスト ボックス 12"/>
                <wp:cNvGraphicFramePr/>
                <a:graphic xmlns:a="http://schemas.openxmlformats.org/drawingml/2006/main">
                  <a:graphicData uri="http://schemas.microsoft.com/office/word/2010/wordprocessingShape">
                    <wps:wsp>
                      <wps:cNvSpPr txBox="1"/>
                      <wps:spPr>
                        <a:xfrm>
                          <a:off x="0" y="0"/>
                          <a:ext cx="1250315" cy="499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642E" w:rsidRDefault="0016642E" w:rsidP="006D2095">
                            <w:pPr>
                              <w:ind w:firstLineChars="100" w:firstLine="210"/>
                            </w:pPr>
                            <w:r>
                              <w:rPr>
                                <w:rFonts w:hint="eastAsia"/>
                              </w:rPr>
                              <w:t>(</w:t>
                            </w:r>
                            <w:r>
                              <w:rPr>
                                <w:rFonts w:hint="eastAsia"/>
                              </w:rPr>
                              <w:t>現在の科学</w:t>
                            </w:r>
                            <w:r>
                              <w:rPr>
                                <w:rFonts w:hint="eastAsia"/>
                              </w:rPr>
                              <w:t>)</w:t>
                            </w:r>
                          </w:p>
                          <w:p w:rsidR="0016642E" w:rsidRDefault="0016642E" w:rsidP="006D2095">
                            <w:pPr>
                              <w:ind w:firstLineChars="100" w:firstLine="210"/>
                            </w:pPr>
                            <w:r>
                              <w:rPr>
                                <w:rFonts w:hint="eastAsia"/>
                              </w:rPr>
                              <w:t>物質科学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2" o:spid="_x0000_s1031" type="#_x0000_t202" style="position:absolute;left:0;text-align:left;margin-left:168.3pt;margin-top:10.8pt;width:98.45pt;height:39.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" fillcolor="white [3201]" strokeweight=".5pt">
                <v:textbox>
                  <w:txbxContent>
                    <w:p w:rsidR="0016642E" w:rsidRDefault="0016642E" w:rsidP="006D2095">
                      <w:pPr>
                        <w:ind w:firstLineChars="100" w:firstLine="210"/>
                      </w:pPr>
                      <w:r>
                        <w:rPr>
                          <w:rFonts w:hint="eastAsia"/>
                        </w:rPr>
                        <w:t>(</w:t>
                      </w:r>
                      <w:r>
                        <w:rPr>
                          <w:rFonts w:hint="eastAsia"/>
                        </w:rPr>
                        <w:t>現在の科学</w:t>
                      </w:r>
                      <w:r>
                        <w:rPr>
                          <w:rFonts w:hint="eastAsia"/>
                        </w:rPr>
                        <w:t>)</w:t>
                      </w:r>
                    </w:p>
                    <w:p w:rsidR="0016642E" w:rsidRDefault="0016642E" w:rsidP="006D2095">
                      <w:pPr>
                        <w:ind w:firstLineChars="100" w:firstLine="210"/>
                      </w:pPr>
                      <w:r>
                        <w:rPr>
                          <w:rFonts w:hint="eastAsia"/>
                        </w:rPr>
                        <w:t>物質科学</w:t>
                      </w:r>
                    </w:p>
                  </w:txbxContent>
                </v:textbox>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69504" behindDoc="0" locked="0" layoutInCell="1" allowOverlap="1" wp14:anchorId="2C26C2CA" wp14:editId="660B77A7">
                <wp:simplePos x="0" y="0"/>
                <wp:positionH relativeFrom="column">
                  <wp:posOffset>265430</wp:posOffset>
                </wp:positionH>
                <wp:positionV relativeFrom="paragraph">
                  <wp:posOffset>137496</wp:posOffset>
                </wp:positionV>
                <wp:extent cx="1078230" cy="499745"/>
                <wp:effectExtent l="0" t="0" r="26670" b="14605"/>
                <wp:wrapNone/>
                <wp:docPr id="11" name="テキスト ボックス 11"/>
                <wp:cNvGraphicFramePr/>
                <a:graphic xmlns:a="http://schemas.openxmlformats.org/drawingml/2006/main">
                  <a:graphicData uri="http://schemas.microsoft.com/office/word/2010/wordprocessingShape">
                    <wps:wsp>
                      <wps:cNvSpPr txBox="1"/>
                      <wps:spPr>
                        <a:xfrm>
                          <a:off x="0" y="0"/>
                          <a:ext cx="1078230" cy="499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642E" w:rsidRDefault="0016642E">
                            <w:r>
                              <w:rPr>
                                <w:rFonts w:hint="eastAsia"/>
                              </w:rPr>
                              <w:t>（今後の科学）</w:t>
                            </w:r>
                          </w:p>
                          <w:p w:rsidR="0016642E" w:rsidRDefault="0016642E" w:rsidP="006D2095">
                            <w:pPr>
                              <w:ind w:firstLineChars="100" w:firstLine="210"/>
                            </w:pPr>
                            <w:r>
                              <w:rPr>
                                <w:rFonts w:hint="eastAsia"/>
                              </w:rPr>
                              <w:t>統合科学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 o:spid="_x0000_s1032" type="#_x0000_t202" style="position:absolute;left:0;text-align:left;margin-left:20.9pt;margin-top:10.85pt;width:84.9pt;height:39.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" fillcolor="white [3201]" strokeweight=".5pt">
                <v:textbox>
                  <w:txbxContent>
                    <w:p w:rsidR="0016642E" w:rsidRDefault="0016642E">
                      <w:r>
                        <w:rPr>
                          <w:rFonts w:hint="eastAsia"/>
                        </w:rPr>
                        <w:t>（今後の科学）</w:t>
                      </w:r>
                    </w:p>
                    <w:p w:rsidR="0016642E" w:rsidRDefault="0016642E" w:rsidP="006D2095">
                      <w:pPr>
                        <w:ind w:firstLineChars="100" w:firstLine="210"/>
                      </w:pPr>
                      <w:r>
                        <w:rPr>
                          <w:rFonts w:hint="eastAsia"/>
                        </w:rPr>
                        <w:t>統合科学</w:t>
                      </w:r>
                    </w:p>
                  </w:txbxContent>
                </v:textbox>
              </v:shape>
            </w:pict>
          </mc:Fallback>
        </mc:AlternateContent>
      </w:r>
      <w:r w:rsidR="006D2095">
        <w:rPr>
          <w:rFonts w:asciiTheme="majorEastAsia" w:eastAsiaTheme="majorEastAsia" w:hAnsiTheme="majorEastAsia" w:hint="eastAsia"/>
        </w:rPr>
        <w:t xml:space="preserve">　</w:t>
      </w:r>
    </w:p>
    <w:p w:rsidR="006D2095" w:rsidRDefault="006D2095" w:rsidP="006179E4">
      <w:pPr>
        <w:ind w:left="285" w:firstLineChars="100" w:firstLine="210"/>
        <w:jc w:val="left"/>
        <w:rPr>
          <w:rFonts w:asciiTheme="majorEastAsia" w:eastAsiaTheme="majorEastAsia" w:hAnsiTheme="majorEastAsia"/>
        </w:rPr>
      </w:pPr>
      <w:r>
        <w:rPr>
          <w:rFonts w:asciiTheme="majorEastAsia" w:eastAsiaTheme="majorEastAsia" w:hAnsiTheme="majorEastAsia" w:hint="eastAsia"/>
        </w:rPr>
        <w:t xml:space="preserve">　　　　　　　　　　　　　</w:t>
      </w:r>
      <w:r w:rsidR="00717E08">
        <w:rPr>
          <w:rFonts w:asciiTheme="majorEastAsia" w:eastAsiaTheme="majorEastAsia" w:hAnsiTheme="majorEastAsia" w:hint="eastAsia"/>
        </w:rPr>
        <w:t xml:space="preserve">　</w:t>
      </w:r>
      <w:r>
        <w:rPr>
          <w:rFonts w:asciiTheme="majorEastAsia" w:eastAsiaTheme="majorEastAsia" w:hAnsiTheme="majorEastAsia" w:hint="eastAsia"/>
        </w:rPr>
        <w:t xml:space="preserve">　＝　　　　　　　　　　　　　　　　　　　　　＋　</w:t>
      </w:r>
    </w:p>
    <w:p w:rsidR="00717E08" w:rsidRDefault="00717E08" w:rsidP="00717E08">
      <w:pPr>
        <w:pStyle w:val="a3"/>
        <w:ind w:leftChars="0" w:left="645"/>
        <w:jc w:val="left"/>
        <w:rPr>
          <w:rFonts w:asciiTheme="majorEastAsia" w:eastAsiaTheme="majorEastAsia" w:hAnsiTheme="majorEastAsia"/>
        </w:rPr>
      </w:pPr>
    </w:p>
    <w:p w:rsidR="006D2095" w:rsidRDefault="002A2781" w:rsidP="002A2781">
      <w:pPr>
        <w:pStyle w:val="a3"/>
        <w:numPr>
          <w:ilvl w:val="0"/>
          <w:numId w:val="1"/>
        </w:numPr>
        <w:ind w:leftChars="0"/>
        <w:jc w:val="left"/>
        <w:rPr>
          <w:rFonts w:asciiTheme="majorEastAsia" w:eastAsiaTheme="majorEastAsia" w:hAnsiTheme="majorEastAsia"/>
        </w:rPr>
      </w:pPr>
      <w:r>
        <w:rPr>
          <w:rFonts w:asciiTheme="majorEastAsia" w:eastAsiaTheme="majorEastAsia" w:hAnsiTheme="majorEastAsia" w:hint="eastAsia"/>
        </w:rPr>
        <w:t>宇宙エネルギー大量発生のカギを握るマルチアーク技術：　マルチアーク</w:t>
      </w:r>
      <w:r w:rsidR="00525331">
        <w:rPr>
          <w:rFonts w:asciiTheme="majorEastAsia" w:eastAsiaTheme="majorEastAsia" w:hAnsiTheme="majorEastAsia" w:hint="eastAsia"/>
        </w:rPr>
        <w:t>は、三相交流電流を３本以上のタ電極に流し高温を作り出す技術である。装置の大きさと目的により異なるが、使用する電流は２００アンペア以上、電圧は５０ボルト程度である。</w:t>
      </w:r>
    </w:p>
    <w:p w:rsidR="00525331" w:rsidRDefault="00525331" w:rsidP="00525331">
      <w:pPr>
        <w:pStyle w:val="a3"/>
        <w:ind w:leftChars="0" w:left="645"/>
        <w:jc w:val="left"/>
        <w:rPr>
          <w:rFonts w:asciiTheme="majorEastAsia" w:eastAsiaTheme="majorEastAsia" w:hAnsiTheme="majorEastAsia"/>
        </w:rPr>
      </w:pPr>
      <w:r>
        <w:rPr>
          <w:rFonts w:asciiTheme="majorEastAsia" w:eastAsiaTheme="majorEastAsia" w:hAnsiTheme="majorEastAsia" w:hint="eastAsia"/>
        </w:rPr>
        <w:t>すると、アーク放電によりプラズマができ、４０００度以上の高温が得られる。このとき、空気や電極の炭素がイオン化されると同時に、回転磁界も生じるため、これまでになかったさまざまな反応が起こる。しかし、マルチアークで起こるさまざまな現象はこれだけでは説明できない。これを私は次のように考えている。</w:t>
      </w:r>
    </w:p>
    <w:p w:rsidR="002A2781" w:rsidRDefault="00B87235" w:rsidP="002A2781">
      <w:pPr>
        <w:pStyle w:val="a3"/>
        <w:ind w:leftChars="0" w:left="645"/>
        <w:jc w:val="left"/>
        <w:rPr>
          <w:rFonts w:asciiTheme="majorEastAsia" w:eastAsiaTheme="majorEastAsia" w:hAnsiTheme="majorEastAsia"/>
        </w:rPr>
      </w:pPr>
      <w:r>
        <w:rPr>
          <w:rFonts w:asciiTheme="majorEastAsia" w:eastAsiaTheme="majorEastAsia" w:hAnsiTheme="majorEastAsia" w:hint="eastAsia"/>
        </w:rPr>
        <w:t xml:space="preserve">　これまでの章で、火花発電は、真空の空間から宇宙エネルギーを取り出す一つの有力な方法であることを説明してきた。ニコラ・ステラの開発したテスラコイルにも、グレイの開発したＥＭＡモーターにも火花発電が使われていた。これは、火花発電が宇宙エネルギーを取り込んだり、宇宙エネルギーを放射している特別な部分になっていることを証明している。</w:t>
      </w:r>
    </w:p>
    <w:p w:rsidR="00B87235" w:rsidRDefault="00B87235" w:rsidP="002A2781">
      <w:pPr>
        <w:pStyle w:val="a3"/>
        <w:ind w:leftChars="0" w:left="645"/>
        <w:jc w:val="left"/>
        <w:rPr>
          <w:rFonts w:asciiTheme="majorEastAsia" w:eastAsiaTheme="majorEastAsia" w:hAnsiTheme="majorEastAsia"/>
        </w:rPr>
      </w:pPr>
      <w:r>
        <w:rPr>
          <w:rFonts w:asciiTheme="majorEastAsia" w:eastAsiaTheme="majorEastAsia" w:hAnsiTheme="majorEastAsia" w:hint="eastAsia"/>
        </w:rPr>
        <w:t xml:space="preserve">　火花発電が宇宙エネルギーを取り込むということになると、さらに激しく火花放電をしている</w:t>
      </w:r>
      <w:r w:rsidR="00CC7924">
        <w:rPr>
          <w:rFonts w:asciiTheme="majorEastAsia" w:eastAsiaTheme="majorEastAsia" w:hAnsiTheme="majorEastAsia" w:hint="eastAsia"/>
        </w:rPr>
        <w:t>マルチアークにおいては宇宙エネルギーが強く出ていると思われる。そして、実際マルチアークにおいては、強烈な宇宙エネルギーが放射されているのである。</w:t>
      </w:r>
    </w:p>
    <w:p w:rsidR="00CC7924" w:rsidRDefault="00CC7924" w:rsidP="002A2781">
      <w:pPr>
        <w:pStyle w:val="a3"/>
        <w:ind w:leftChars="0" w:left="645"/>
        <w:jc w:val="left"/>
        <w:rPr>
          <w:rFonts w:asciiTheme="majorEastAsia" w:eastAsiaTheme="majorEastAsia" w:hAnsiTheme="majorEastAsia"/>
        </w:rPr>
      </w:pPr>
      <w:r>
        <w:rPr>
          <w:rFonts w:asciiTheme="majorEastAsia" w:eastAsiaTheme="majorEastAsia" w:hAnsiTheme="majorEastAsia" w:hint="eastAsia"/>
        </w:rPr>
        <w:t xml:space="preserve">　私が「マルチアーク」技術を紹介するのは、マルチアークが宇宙エネルギーを多量に取り込み放射する有力な手段であり、そこで起こる反応は宇宙エネルギーが関与しているため、その多くは、まったく新しいもので、これまでにない材料や技術開発が期待できるからである。</w:t>
      </w:r>
    </w:p>
    <w:p w:rsidR="00CC7924" w:rsidRDefault="00CC7924" w:rsidP="002A2781">
      <w:pPr>
        <w:pStyle w:val="a3"/>
        <w:ind w:leftChars="0" w:left="645"/>
        <w:jc w:val="left"/>
        <w:rPr>
          <w:rFonts w:asciiTheme="majorEastAsia" w:eastAsiaTheme="majorEastAsia" w:hAnsiTheme="majorEastAsia"/>
        </w:rPr>
      </w:pPr>
      <w:r>
        <w:rPr>
          <w:rFonts w:asciiTheme="majorEastAsia" w:eastAsiaTheme="majorEastAsia" w:hAnsiTheme="majorEastAsia" w:hint="eastAsia"/>
        </w:rPr>
        <w:t xml:space="preserve">　</w:t>
      </w:r>
      <w:r w:rsidR="00AB35B7">
        <w:rPr>
          <w:rFonts w:asciiTheme="majorEastAsia" w:eastAsiaTheme="majorEastAsia" w:hAnsiTheme="majorEastAsia" w:hint="eastAsia"/>
        </w:rPr>
        <w:t>これまでにマルチアークを使っていろいろな実験を行った結果、さまざまな分野でさまざまなことに利用できることがわかっている。たとえば、</w:t>
      </w:r>
    </w:p>
    <w:p w:rsidR="00AB35B7" w:rsidRDefault="00AB35B7" w:rsidP="002A2781">
      <w:pPr>
        <w:pStyle w:val="a3"/>
        <w:ind w:leftChars="0" w:left="645"/>
        <w:jc w:val="left"/>
        <w:rPr>
          <w:rFonts w:asciiTheme="majorEastAsia" w:eastAsiaTheme="majorEastAsia" w:hAnsiTheme="majorEastAsia"/>
        </w:rPr>
      </w:pPr>
      <w:r>
        <w:rPr>
          <w:rFonts w:asciiTheme="majorEastAsia" w:eastAsiaTheme="majorEastAsia" w:hAnsiTheme="majorEastAsia" w:hint="eastAsia"/>
        </w:rPr>
        <w:t xml:space="preserve">　　▣　環境保全分野への適用</w:t>
      </w:r>
      <w:r w:rsidR="00AC36AD">
        <w:rPr>
          <w:rFonts w:asciiTheme="majorEastAsia" w:eastAsiaTheme="majorEastAsia" w:hAnsiTheme="majorEastAsia" w:hint="eastAsia"/>
        </w:rPr>
        <w:t xml:space="preserve">　</w:t>
      </w:r>
    </w:p>
    <w:p w:rsidR="00AB35B7" w:rsidRDefault="00AB35B7" w:rsidP="002A2781">
      <w:pPr>
        <w:pStyle w:val="a3"/>
        <w:ind w:leftChars="0" w:left="645"/>
        <w:jc w:val="left"/>
        <w:rPr>
          <w:rFonts w:asciiTheme="majorEastAsia" w:eastAsiaTheme="majorEastAsia" w:hAnsiTheme="majorEastAsia"/>
        </w:rPr>
      </w:pPr>
      <w:r>
        <w:rPr>
          <w:rFonts w:asciiTheme="majorEastAsia" w:eastAsiaTheme="majorEastAsia" w:hAnsiTheme="majorEastAsia" w:hint="eastAsia"/>
        </w:rPr>
        <w:t xml:space="preserve">　　▣　新規材料の開発</w:t>
      </w:r>
    </w:p>
    <w:p w:rsidR="00AB35B7" w:rsidRDefault="00AB35B7" w:rsidP="002A2781">
      <w:pPr>
        <w:pStyle w:val="a3"/>
        <w:ind w:leftChars="0" w:left="645"/>
        <w:jc w:val="left"/>
        <w:rPr>
          <w:rFonts w:asciiTheme="majorEastAsia" w:eastAsiaTheme="majorEastAsia" w:hAnsiTheme="majorEastAsia"/>
        </w:rPr>
      </w:pPr>
      <w:r>
        <w:rPr>
          <w:rFonts w:asciiTheme="majorEastAsia" w:eastAsiaTheme="majorEastAsia" w:hAnsiTheme="majorEastAsia" w:hint="eastAsia"/>
        </w:rPr>
        <w:t xml:space="preserve">　　▣　金属の直接製錬</w:t>
      </w:r>
    </w:p>
    <w:p w:rsidR="00AB35B7" w:rsidRDefault="00AB35B7" w:rsidP="002A2781">
      <w:pPr>
        <w:pStyle w:val="a3"/>
        <w:ind w:leftChars="0" w:left="645"/>
        <w:jc w:val="left"/>
        <w:rPr>
          <w:rFonts w:asciiTheme="majorEastAsia" w:eastAsiaTheme="majorEastAsia" w:hAnsiTheme="majorEastAsia"/>
        </w:rPr>
      </w:pPr>
      <w:r>
        <w:rPr>
          <w:rFonts w:asciiTheme="majorEastAsia" w:eastAsiaTheme="majorEastAsia" w:hAnsiTheme="majorEastAsia" w:hint="eastAsia"/>
        </w:rPr>
        <w:t xml:space="preserve">　　▣　水処理</w:t>
      </w:r>
    </w:p>
    <w:p w:rsidR="00AB35B7" w:rsidRDefault="00AB35B7" w:rsidP="002A2781">
      <w:pPr>
        <w:pStyle w:val="a3"/>
        <w:ind w:leftChars="0" w:left="645"/>
        <w:jc w:val="left"/>
        <w:rPr>
          <w:rFonts w:asciiTheme="majorEastAsia" w:eastAsiaTheme="majorEastAsia" w:hAnsiTheme="majorEastAsia"/>
        </w:rPr>
      </w:pPr>
      <w:r>
        <w:rPr>
          <w:rFonts w:asciiTheme="majorEastAsia" w:eastAsiaTheme="majorEastAsia" w:hAnsiTheme="majorEastAsia" w:hint="eastAsia"/>
        </w:rPr>
        <w:t xml:space="preserve">　　▣　健康分野への利用</w:t>
      </w:r>
    </w:p>
    <w:p w:rsidR="00AB35B7" w:rsidRDefault="00AB35B7" w:rsidP="002A2781">
      <w:pPr>
        <w:pStyle w:val="a3"/>
        <w:ind w:leftChars="0" w:left="645"/>
        <w:jc w:val="left"/>
        <w:rPr>
          <w:rFonts w:asciiTheme="majorEastAsia" w:eastAsiaTheme="majorEastAsia" w:hAnsiTheme="majorEastAsia"/>
        </w:rPr>
      </w:pPr>
      <w:r>
        <w:rPr>
          <w:rFonts w:asciiTheme="majorEastAsia" w:eastAsiaTheme="majorEastAsia" w:hAnsiTheme="majorEastAsia" w:hint="eastAsia"/>
        </w:rPr>
        <w:t xml:space="preserve">　　▣　農業分野への利用</w:t>
      </w:r>
    </w:p>
    <w:p w:rsidR="00AB35B7" w:rsidRDefault="00AB35B7" w:rsidP="00AB35B7">
      <w:pPr>
        <w:pStyle w:val="a3"/>
        <w:numPr>
          <w:ilvl w:val="0"/>
          <w:numId w:val="1"/>
        </w:numPr>
        <w:ind w:leftChars="0"/>
        <w:jc w:val="left"/>
        <w:rPr>
          <w:rFonts w:asciiTheme="majorEastAsia" w:eastAsiaTheme="majorEastAsia" w:hAnsiTheme="majorEastAsia"/>
        </w:rPr>
      </w:pPr>
      <w:r>
        <w:rPr>
          <w:rFonts w:asciiTheme="majorEastAsia" w:eastAsiaTheme="majorEastAsia" w:hAnsiTheme="majorEastAsia" w:hint="eastAsia"/>
        </w:rPr>
        <w:t>地球文明はどう変わるか：　今回起こるパラダイムシフトは、過去２回の時とは比較にならないくらいドラ</w:t>
      </w:r>
      <w:r w:rsidR="00CE5965">
        <w:rPr>
          <w:rFonts w:asciiTheme="majorEastAsia" w:eastAsiaTheme="majorEastAsia" w:hAnsiTheme="majorEastAsia" w:hint="eastAsia"/>
        </w:rPr>
        <w:t>スティックな変化が起こることが予想される。</w:t>
      </w:r>
    </w:p>
    <w:p w:rsidR="00CE5965" w:rsidRDefault="00CE5965" w:rsidP="00CE5965">
      <w:pPr>
        <w:pStyle w:val="a3"/>
        <w:ind w:leftChars="0" w:left="645"/>
        <w:jc w:val="left"/>
        <w:rPr>
          <w:rFonts w:asciiTheme="majorEastAsia" w:eastAsiaTheme="majorEastAsia" w:hAnsiTheme="majorEastAsia"/>
        </w:rPr>
      </w:pPr>
      <w:r>
        <w:rPr>
          <w:rFonts w:asciiTheme="majorEastAsia" w:eastAsiaTheme="majorEastAsia" w:hAnsiTheme="majorEastAsia" w:hint="eastAsia"/>
        </w:rPr>
        <w:t>まず起こることは、エネルギー革命である。実際に、入力よりも出力のほうが大きいいわゆる「宇宙エネルギー発電機」が公開され、われわれの周りの空間に宇宙エネルギーという無尽蔵の理想のエネルギーが存在することがわかると、企業は競ってそれを利用する発電機の開発に取り組むことになろう。</w:t>
      </w:r>
    </w:p>
    <w:p w:rsidR="00CE5965" w:rsidRDefault="00CE5965" w:rsidP="00CE5965">
      <w:pPr>
        <w:pStyle w:val="a3"/>
        <w:ind w:leftChars="0" w:left="645"/>
        <w:jc w:val="left"/>
        <w:rPr>
          <w:rFonts w:asciiTheme="majorEastAsia" w:eastAsiaTheme="majorEastAsia" w:hAnsiTheme="majorEastAsia"/>
        </w:rPr>
      </w:pPr>
      <w:r>
        <w:rPr>
          <w:rFonts w:asciiTheme="majorEastAsia" w:eastAsiaTheme="majorEastAsia" w:hAnsiTheme="majorEastAsia" w:hint="eastAsia"/>
        </w:rPr>
        <w:lastRenderedPageBreak/>
        <w:t xml:space="preserve">　しかし、問題はそのあとである。実際に、宇宙エネルギー発電機が</w:t>
      </w:r>
      <w:r w:rsidR="00F7331B">
        <w:rPr>
          <w:rFonts w:asciiTheme="majorEastAsia" w:eastAsiaTheme="majorEastAsia" w:hAnsiTheme="majorEastAsia" w:hint="eastAsia"/>
        </w:rPr>
        <w:t>使われるようになると、現在のエネルギー危機は一挙に解決され、エネルギー問題に起因する地球温暖化の環境問題も解決の方向に向かうことになる。</w:t>
      </w:r>
    </w:p>
    <w:p w:rsidR="00F7331B" w:rsidRDefault="00F7331B" w:rsidP="00CE5965">
      <w:pPr>
        <w:pStyle w:val="a3"/>
        <w:ind w:leftChars="0" w:left="645"/>
        <w:jc w:val="left"/>
        <w:rPr>
          <w:rFonts w:asciiTheme="majorEastAsia" w:eastAsiaTheme="majorEastAsia" w:hAnsiTheme="majorEastAsia"/>
        </w:rPr>
      </w:pPr>
      <w:r>
        <w:rPr>
          <w:rFonts w:asciiTheme="majorEastAsia" w:eastAsiaTheme="majorEastAsia" w:hAnsiTheme="majorEastAsia" w:hint="eastAsia"/>
        </w:rPr>
        <w:t xml:space="preserve">　このように宇宙エネルギーの利用は地球人および地球全体にとってはたいへん良いことであるが、良いことだけで</w:t>
      </w:r>
      <w:r w:rsidR="00AC36AD">
        <w:rPr>
          <w:rFonts w:asciiTheme="majorEastAsia" w:eastAsiaTheme="majorEastAsia" w:hAnsiTheme="majorEastAsia" w:hint="eastAsia"/>
        </w:rPr>
        <w:t>はない。エネルギーが無料の永久発電機が無秩序に一般家庭に普及</w:t>
      </w:r>
      <w:bookmarkStart w:id="0" w:name="_GoBack"/>
      <w:bookmarkEnd w:id="0"/>
      <w:r>
        <w:rPr>
          <w:rFonts w:asciiTheme="majorEastAsia" w:eastAsiaTheme="majorEastAsia" w:hAnsiTheme="majorEastAsia" w:hint="eastAsia"/>
        </w:rPr>
        <w:t>することになると、経済的および社会的な大混乱が起こることが予想される。</w:t>
      </w:r>
    </w:p>
    <w:p w:rsidR="00F7331B" w:rsidRDefault="00F7331B" w:rsidP="00CE5965">
      <w:pPr>
        <w:pStyle w:val="a3"/>
        <w:ind w:leftChars="0" w:left="645"/>
        <w:jc w:val="left"/>
        <w:rPr>
          <w:rFonts w:asciiTheme="majorEastAsia" w:eastAsiaTheme="majorEastAsia" w:hAnsiTheme="majorEastAsia"/>
        </w:rPr>
      </w:pPr>
      <w:r>
        <w:rPr>
          <w:rFonts w:asciiTheme="majorEastAsia" w:eastAsiaTheme="majorEastAsia" w:hAnsiTheme="majorEastAsia" w:hint="eastAsia"/>
        </w:rPr>
        <w:t xml:space="preserve">　これまで</w:t>
      </w:r>
      <w:r w:rsidR="0016642E">
        <w:rPr>
          <w:rFonts w:asciiTheme="majorEastAsia" w:eastAsiaTheme="majorEastAsia" w:hAnsiTheme="majorEastAsia" w:hint="eastAsia"/>
        </w:rPr>
        <w:t>石油・石炭・原子力のエネルギーに依存してきたエネルギー産業や産油国が経済的に大打撃を受け、たいへん困ることになる。</w:t>
      </w:r>
    </w:p>
    <w:p w:rsidR="0016642E" w:rsidRDefault="0016642E" w:rsidP="0016642E">
      <w:pPr>
        <w:jc w:val="left"/>
        <w:rPr>
          <w:rFonts w:asciiTheme="majorEastAsia" w:eastAsiaTheme="majorEastAsia" w:hAnsiTheme="majorEastAsia"/>
        </w:rPr>
      </w:pPr>
      <w:r>
        <w:rPr>
          <w:rFonts w:asciiTheme="majorEastAsia" w:eastAsiaTheme="majorEastAsia" w:hAnsiTheme="majorEastAsia" w:hint="eastAsia"/>
        </w:rPr>
        <w:t xml:space="preserve">　　　　　　　（　参考文献：　「宇宙エネルギーの超革命」深野一幸、廣済堂、１９９１年　）</w:t>
      </w:r>
    </w:p>
    <w:p w:rsidR="00950A77" w:rsidRDefault="0016642E" w:rsidP="0016642E">
      <w:pPr>
        <w:pStyle w:val="a3"/>
        <w:numPr>
          <w:ilvl w:val="0"/>
          <w:numId w:val="1"/>
        </w:numPr>
        <w:ind w:leftChars="0"/>
        <w:jc w:val="left"/>
        <w:rPr>
          <w:rFonts w:asciiTheme="majorEastAsia" w:eastAsiaTheme="majorEastAsia" w:hAnsiTheme="majorEastAsia"/>
        </w:rPr>
      </w:pPr>
      <w:r>
        <w:rPr>
          <w:rFonts w:asciiTheme="majorEastAsia" w:eastAsiaTheme="majorEastAsia" w:hAnsiTheme="majorEastAsia" w:hint="eastAsia"/>
        </w:rPr>
        <w:t xml:space="preserve">宇宙エネルギー技術開発の動向：　</w:t>
      </w:r>
    </w:p>
    <w:p w:rsidR="0016642E" w:rsidRDefault="0016642E" w:rsidP="00950A77">
      <w:pPr>
        <w:pStyle w:val="a3"/>
        <w:ind w:leftChars="0" w:left="645"/>
        <w:jc w:val="left"/>
        <w:rPr>
          <w:rFonts w:asciiTheme="majorEastAsia" w:eastAsiaTheme="majorEastAsia" w:hAnsiTheme="majorEastAsia"/>
        </w:rPr>
      </w:pPr>
      <w:r>
        <w:rPr>
          <w:rFonts w:asciiTheme="majorEastAsia" w:eastAsiaTheme="majorEastAsia" w:hAnsiTheme="majorEastAsia" w:hint="eastAsia"/>
        </w:rPr>
        <w:t>「フリーエネルギー技術開発の動向」Ｄ・Ａ・</w:t>
      </w:r>
      <w:r w:rsidR="00950A77">
        <w:rPr>
          <w:rFonts w:asciiTheme="majorEastAsia" w:eastAsiaTheme="majorEastAsia" w:hAnsiTheme="majorEastAsia" w:hint="eastAsia"/>
        </w:rPr>
        <w:t>ケリ</w:t>
      </w:r>
      <w:r>
        <w:rPr>
          <w:rFonts w:asciiTheme="majorEastAsia" w:eastAsiaTheme="majorEastAsia" w:hAnsiTheme="majorEastAsia" w:hint="eastAsia"/>
        </w:rPr>
        <w:t>ー</w:t>
      </w:r>
      <w:r w:rsidR="00950A77">
        <w:rPr>
          <w:rFonts w:asciiTheme="majorEastAsia" w:eastAsiaTheme="majorEastAsia" w:hAnsiTheme="majorEastAsia" w:hint="eastAsia"/>
        </w:rPr>
        <w:t>、技術出版、１９８８年の目次より</w:t>
      </w:r>
    </w:p>
    <w:p w:rsidR="00950A77" w:rsidRDefault="00950A77" w:rsidP="00950A77">
      <w:pPr>
        <w:pStyle w:val="a3"/>
        <w:numPr>
          <w:ilvl w:val="0"/>
          <w:numId w:val="2"/>
        </w:numPr>
        <w:ind w:leftChars="0"/>
        <w:jc w:val="left"/>
        <w:rPr>
          <w:rFonts w:asciiTheme="majorEastAsia" w:eastAsiaTheme="majorEastAsia" w:hAnsiTheme="majorEastAsia"/>
        </w:rPr>
      </w:pPr>
      <w:r>
        <w:rPr>
          <w:rFonts w:asciiTheme="majorEastAsia" w:eastAsiaTheme="majorEastAsia" w:hAnsiTheme="majorEastAsia" w:hint="eastAsia"/>
        </w:rPr>
        <w:t>ニコラ・テスラ：　テスラ型のプロジェクト</w:t>
      </w:r>
    </w:p>
    <w:p w:rsidR="00950A77" w:rsidRPr="00950A77" w:rsidRDefault="00950A77" w:rsidP="00950A77">
      <w:pPr>
        <w:ind w:firstLineChars="400" w:firstLine="840"/>
        <w:jc w:val="left"/>
        <w:rPr>
          <w:rFonts w:asciiTheme="majorEastAsia" w:eastAsiaTheme="majorEastAsia" w:hAnsiTheme="majorEastAsia"/>
        </w:rPr>
      </w:pPr>
      <w:r w:rsidRPr="00950A77">
        <w:rPr>
          <w:rFonts w:asciiTheme="majorEastAsia" w:eastAsiaTheme="majorEastAsia" w:hAnsiTheme="majorEastAsia" w:hint="eastAsia"/>
        </w:rPr>
        <w:t>１</w:t>
      </w:r>
      <w:r>
        <w:rPr>
          <w:rFonts w:asciiTheme="majorEastAsia" w:eastAsiaTheme="majorEastAsia" w:hAnsiTheme="majorEastAsia" w:hint="eastAsia"/>
        </w:rPr>
        <w:t>・１</w:t>
      </w:r>
      <w:r w:rsidRPr="00950A77">
        <w:rPr>
          <w:rFonts w:asciiTheme="majorEastAsia" w:eastAsiaTheme="majorEastAsia" w:hAnsiTheme="majorEastAsia" w:hint="eastAsia"/>
        </w:rPr>
        <w:t xml:space="preserve">　テスラのコイル</w:t>
      </w:r>
    </w:p>
    <w:p w:rsidR="00950A77" w:rsidRPr="00950A77" w:rsidRDefault="00950A77" w:rsidP="00950A77">
      <w:pPr>
        <w:pStyle w:val="a3"/>
        <w:numPr>
          <w:ilvl w:val="0"/>
          <w:numId w:val="4"/>
        </w:numPr>
        <w:ind w:leftChars="0"/>
        <w:jc w:val="left"/>
        <w:rPr>
          <w:rFonts w:asciiTheme="majorEastAsia" w:eastAsiaTheme="majorEastAsia" w:hAnsiTheme="majorEastAsia"/>
        </w:rPr>
      </w:pPr>
      <w:r w:rsidRPr="00950A77">
        <w:rPr>
          <w:rFonts w:asciiTheme="majorEastAsia" w:eastAsiaTheme="majorEastAsia" w:hAnsiTheme="majorEastAsia" w:hint="eastAsia"/>
        </w:rPr>
        <w:t>２　直接送電法</w:t>
      </w:r>
    </w:p>
    <w:p w:rsidR="00950A77" w:rsidRPr="00950A77" w:rsidRDefault="00950A77" w:rsidP="00950A77">
      <w:pPr>
        <w:pStyle w:val="a3"/>
        <w:numPr>
          <w:ilvl w:val="0"/>
          <w:numId w:val="5"/>
        </w:numPr>
        <w:ind w:leftChars="0"/>
        <w:jc w:val="left"/>
        <w:rPr>
          <w:rFonts w:asciiTheme="majorEastAsia" w:eastAsiaTheme="majorEastAsia" w:hAnsiTheme="majorEastAsia"/>
        </w:rPr>
      </w:pPr>
      <w:r w:rsidRPr="00950A77">
        <w:rPr>
          <w:rFonts w:asciiTheme="majorEastAsia" w:eastAsiaTheme="majorEastAsia" w:hAnsiTheme="majorEastAsia" w:hint="eastAsia"/>
        </w:rPr>
        <w:t>３　デンマーク環境技術研究所</w:t>
      </w:r>
    </w:p>
    <w:p w:rsidR="00950A77" w:rsidRPr="00950A77" w:rsidRDefault="00950A77" w:rsidP="00950A77">
      <w:pPr>
        <w:ind w:left="930"/>
        <w:jc w:val="left"/>
        <w:rPr>
          <w:rFonts w:asciiTheme="majorEastAsia" w:eastAsiaTheme="majorEastAsia" w:hAnsiTheme="majorEastAsia"/>
        </w:rPr>
      </w:pPr>
      <w:r>
        <w:rPr>
          <w:rFonts w:asciiTheme="majorEastAsia" w:eastAsiaTheme="majorEastAsia" w:hAnsiTheme="majorEastAsia" w:hint="eastAsia"/>
        </w:rPr>
        <w:t>１．４　ハバードの増幅変圧器の記述</w:t>
      </w:r>
    </w:p>
    <w:p w:rsidR="00950A77" w:rsidRDefault="00950A77" w:rsidP="00950A77">
      <w:pPr>
        <w:pStyle w:val="a3"/>
        <w:numPr>
          <w:ilvl w:val="0"/>
          <w:numId w:val="2"/>
        </w:numPr>
        <w:ind w:leftChars="0"/>
        <w:jc w:val="left"/>
        <w:rPr>
          <w:rFonts w:asciiTheme="majorEastAsia" w:eastAsiaTheme="majorEastAsia" w:hAnsiTheme="majorEastAsia"/>
        </w:rPr>
      </w:pPr>
      <w:r>
        <w:rPr>
          <w:rFonts w:asciiTheme="majorEastAsia" w:eastAsiaTheme="majorEastAsia" w:hAnsiTheme="majorEastAsia" w:hint="eastAsia"/>
        </w:rPr>
        <w:t>ヘンリー・モレイ・プロジェクト</w:t>
      </w:r>
    </w:p>
    <w:p w:rsidR="00950A77" w:rsidRPr="00950A77" w:rsidRDefault="00950A77" w:rsidP="00950A77">
      <w:pPr>
        <w:pStyle w:val="a3"/>
        <w:numPr>
          <w:ilvl w:val="0"/>
          <w:numId w:val="5"/>
        </w:numPr>
        <w:ind w:leftChars="0"/>
        <w:jc w:val="left"/>
        <w:rPr>
          <w:rFonts w:asciiTheme="majorEastAsia" w:eastAsiaTheme="majorEastAsia" w:hAnsiTheme="majorEastAsia"/>
        </w:rPr>
      </w:pPr>
      <w:r w:rsidRPr="00950A77">
        <w:rPr>
          <w:rFonts w:asciiTheme="majorEastAsia" w:eastAsiaTheme="majorEastAsia" w:hAnsiTheme="majorEastAsia" w:hint="eastAsia"/>
        </w:rPr>
        <w:t>１　Ｌｅｓｔｅｒ　Ｈｅｎｄｅｒｓｈｏｔ</w:t>
      </w:r>
    </w:p>
    <w:p w:rsidR="00950A77" w:rsidRPr="005F7A3B" w:rsidRDefault="00950A77" w:rsidP="005F7A3B">
      <w:pPr>
        <w:ind w:left="930"/>
        <w:jc w:val="left"/>
        <w:rPr>
          <w:rFonts w:asciiTheme="majorEastAsia" w:eastAsiaTheme="majorEastAsia" w:hAnsiTheme="majorEastAsia"/>
        </w:rPr>
      </w:pPr>
      <w:r w:rsidRPr="005F7A3B">
        <w:rPr>
          <w:rFonts w:asciiTheme="majorEastAsia" w:eastAsiaTheme="majorEastAsia" w:hAnsiTheme="majorEastAsia" w:hint="eastAsia"/>
        </w:rPr>
        <w:t>２</w:t>
      </w:r>
      <w:r w:rsidR="005F7A3B">
        <w:rPr>
          <w:rFonts w:asciiTheme="majorEastAsia" w:eastAsiaTheme="majorEastAsia" w:hAnsiTheme="majorEastAsia" w:hint="eastAsia"/>
        </w:rPr>
        <w:t>．２</w:t>
      </w:r>
      <w:r w:rsidRPr="005F7A3B">
        <w:rPr>
          <w:rFonts w:asciiTheme="majorEastAsia" w:eastAsiaTheme="majorEastAsia" w:hAnsiTheme="majorEastAsia" w:hint="eastAsia"/>
        </w:rPr>
        <w:t xml:space="preserve">　輻射エネルギー</w:t>
      </w:r>
      <w:r w:rsidR="005F7A3B" w:rsidRPr="005F7A3B">
        <w:rPr>
          <w:rFonts w:asciiTheme="majorEastAsia" w:eastAsiaTheme="majorEastAsia" w:hAnsiTheme="majorEastAsia" w:hint="eastAsia"/>
        </w:rPr>
        <w:t>特許　―　各種回答と特許</w:t>
      </w:r>
    </w:p>
    <w:p w:rsidR="005F7A3B" w:rsidRDefault="005F7A3B" w:rsidP="005F7A3B">
      <w:pPr>
        <w:jc w:val="left"/>
        <w:rPr>
          <w:rFonts w:asciiTheme="majorEastAsia" w:eastAsiaTheme="majorEastAsia" w:hAnsiTheme="majorEastAsia"/>
        </w:rPr>
      </w:pPr>
      <w:r>
        <w:rPr>
          <w:rFonts w:asciiTheme="majorEastAsia" w:eastAsiaTheme="majorEastAsia" w:hAnsiTheme="majorEastAsia" w:hint="eastAsia"/>
        </w:rPr>
        <w:t xml:space="preserve">　　　　　　　２．３　ＷＩＮ　Ｅｎｅｒｇｙ　Ｃｏｎｒｅｅｒｓｉｏｎ　to Electricity</w:t>
      </w:r>
    </w:p>
    <w:p w:rsidR="00950A77" w:rsidRDefault="005F7A3B" w:rsidP="005F7A3B">
      <w:pPr>
        <w:jc w:val="left"/>
        <w:rPr>
          <w:rFonts w:asciiTheme="majorEastAsia" w:eastAsiaTheme="majorEastAsia" w:hAnsiTheme="majorEastAsia"/>
        </w:rPr>
      </w:pPr>
      <w:r>
        <w:rPr>
          <w:rFonts w:asciiTheme="majorEastAsia" w:eastAsiaTheme="majorEastAsia" w:hAnsiTheme="majorEastAsia" w:hint="eastAsia"/>
        </w:rPr>
        <w:t xml:space="preserve">       第３章　ジョン・サール　プロジェクト</w:t>
      </w:r>
    </w:p>
    <w:p w:rsidR="005F7A3B" w:rsidRDefault="005F7A3B" w:rsidP="005F7A3B">
      <w:pPr>
        <w:jc w:val="left"/>
        <w:rPr>
          <w:rFonts w:asciiTheme="majorEastAsia" w:eastAsiaTheme="majorEastAsia" w:hAnsiTheme="majorEastAsia"/>
        </w:rPr>
      </w:pPr>
      <w:r>
        <w:rPr>
          <w:rFonts w:asciiTheme="majorEastAsia" w:eastAsiaTheme="majorEastAsia" w:hAnsiTheme="majorEastAsia" w:hint="eastAsia"/>
        </w:rPr>
        <w:t xml:space="preserve">　　　　　　　３．１　Ｏｔｉｓ　Ｔ、Ｃａｒｒ</w:t>
      </w:r>
    </w:p>
    <w:p w:rsidR="005F7A3B" w:rsidRDefault="005F7A3B" w:rsidP="005F7A3B">
      <w:pPr>
        <w:jc w:val="left"/>
        <w:rPr>
          <w:rFonts w:asciiTheme="majorEastAsia" w:eastAsiaTheme="majorEastAsia" w:hAnsiTheme="majorEastAsia"/>
        </w:rPr>
      </w:pPr>
      <w:r>
        <w:rPr>
          <w:rFonts w:asciiTheme="majorEastAsia" w:eastAsiaTheme="majorEastAsia" w:hAnsiTheme="majorEastAsia" w:hint="eastAsia"/>
        </w:rPr>
        <w:t xml:space="preserve">　　　　　　　３．２　清家新一　（　日本　）</w:t>
      </w:r>
    </w:p>
    <w:p w:rsidR="005F7A3B" w:rsidRDefault="005F7A3B" w:rsidP="005F7A3B">
      <w:pPr>
        <w:jc w:val="left"/>
        <w:rPr>
          <w:rFonts w:asciiTheme="majorEastAsia" w:eastAsiaTheme="majorEastAsia" w:hAnsiTheme="majorEastAsia"/>
        </w:rPr>
      </w:pPr>
      <w:r>
        <w:rPr>
          <w:rFonts w:asciiTheme="majorEastAsia" w:eastAsiaTheme="majorEastAsia" w:hAnsiTheme="majorEastAsia" w:hint="eastAsia"/>
        </w:rPr>
        <w:t xml:space="preserve">　　　　　第４章　ビクター・シャウベルガのプロジェクト</w:t>
      </w:r>
    </w:p>
    <w:p w:rsidR="005F7A3B" w:rsidRDefault="005F7A3B" w:rsidP="005F7A3B">
      <w:pPr>
        <w:jc w:val="left"/>
        <w:rPr>
          <w:rFonts w:asciiTheme="majorEastAsia" w:eastAsiaTheme="majorEastAsia" w:hAnsiTheme="majorEastAsia"/>
        </w:rPr>
      </w:pPr>
      <w:r>
        <w:rPr>
          <w:rFonts w:asciiTheme="majorEastAsia" w:eastAsiaTheme="majorEastAsia" w:hAnsiTheme="majorEastAsia" w:hint="eastAsia"/>
        </w:rPr>
        <w:t xml:space="preserve">　　　　　　　４．１　環境技術協会</w:t>
      </w:r>
    </w:p>
    <w:p w:rsidR="005F7A3B" w:rsidRDefault="005F7A3B" w:rsidP="005F7A3B">
      <w:pPr>
        <w:jc w:val="left"/>
        <w:rPr>
          <w:rFonts w:asciiTheme="majorEastAsia" w:eastAsiaTheme="majorEastAsia" w:hAnsiTheme="majorEastAsia"/>
        </w:rPr>
      </w:pPr>
      <w:r>
        <w:rPr>
          <w:rFonts w:asciiTheme="majorEastAsia" w:eastAsiaTheme="majorEastAsia" w:hAnsiTheme="majorEastAsia" w:hint="eastAsia"/>
        </w:rPr>
        <w:t xml:space="preserve">　　　　　　　４．２　生物工学学院</w:t>
      </w:r>
    </w:p>
    <w:p w:rsidR="005F7A3B" w:rsidRDefault="005F7A3B" w:rsidP="005F7A3B">
      <w:pPr>
        <w:jc w:val="left"/>
        <w:rPr>
          <w:rFonts w:asciiTheme="majorEastAsia" w:eastAsiaTheme="majorEastAsia" w:hAnsiTheme="majorEastAsia"/>
        </w:rPr>
      </w:pPr>
      <w:r>
        <w:rPr>
          <w:rFonts w:asciiTheme="majorEastAsia" w:eastAsiaTheme="majorEastAsia" w:hAnsiTheme="majorEastAsia" w:hint="eastAsia"/>
        </w:rPr>
        <w:t xml:space="preserve">　　　　　　　４．３　</w:t>
      </w:r>
      <w:r w:rsidR="00D6607B">
        <w:rPr>
          <w:rFonts w:asciiTheme="majorEastAsia" w:eastAsiaTheme="majorEastAsia" w:hAnsiTheme="majorEastAsia" w:hint="eastAsia"/>
        </w:rPr>
        <w:t>Ｅｎｅｒｇｙ　Ｕｎｌｉｍｉｔｅｄ社</w:t>
      </w:r>
    </w:p>
    <w:p w:rsidR="00D6607B" w:rsidRDefault="00D6607B" w:rsidP="005F7A3B">
      <w:pPr>
        <w:jc w:val="left"/>
        <w:rPr>
          <w:rFonts w:asciiTheme="majorEastAsia" w:eastAsiaTheme="majorEastAsia" w:hAnsiTheme="majorEastAsia"/>
        </w:rPr>
      </w:pPr>
      <w:r>
        <w:rPr>
          <w:rFonts w:asciiTheme="majorEastAsia" w:eastAsiaTheme="majorEastAsia" w:hAnsiTheme="majorEastAsia" w:hint="eastAsia"/>
        </w:rPr>
        <w:t xml:space="preserve">　　　　　第５章　スイスのＭ－Ｌ変換機</w:t>
      </w:r>
    </w:p>
    <w:p w:rsidR="00D6607B" w:rsidRDefault="00D6607B" w:rsidP="005F7A3B">
      <w:pPr>
        <w:jc w:val="left"/>
        <w:rPr>
          <w:rFonts w:asciiTheme="majorEastAsia" w:eastAsiaTheme="majorEastAsia" w:hAnsiTheme="majorEastAsia"/>
        </w:rPr>
      </w:pPr>
      <w:r>
        <w:rPr>
          <w:rFonts w:asciiTheme="majorEastAsia" w:eastAsiaTheme="majorEastAsia" w:hAnsiTheme="majorEastAsia" w:hint="eastAsia"/>
        </w:rPr>
        <w:t xml:space="preserve">　　　　　第６章　原子力電池　Ｐａｕｌ　Ｂｒｏｗｎ</w:t>
      </w:r>
    </w:p>
    <w:p w:rsidR="00D6607B" w:rsidRDefault="00D6607B" w:rsidP="005F7A3B">
      <w:pPr>
        <w:jc w:val="left"/>
        <w:rPr>
          <w:rFonts w:asciiTheme="majorEastAsia" w:eastAsiaTheme="majorEastAsia" w:hAnsiTheme="majorEastAsia"/>
        </w:rPr>
      </w:pPr>
      <w:r>
        <w:rPr>
          <w:rFonts w:asciiTheme="majorEastAsia" w:eastAsiaTheme="majorEastAsia" w:hAnsiTheme="majorEastAsia" w:hint="eastAsia"/>
        </w:rPr>
        <w:t xml:space="preserve">　　　　　第７章　“Ｎ”マシン・プロジェクト</w:t>
      </w:r>
    </w:p>
    <w:p w:rsidR="00D6607B" w:rsidRDefault="00D6607B" w:rsidP="005F7A3B">
      <w:pPr>
        <w:jc w:val="left"/>
        <w:rPr>
          <w:rFonts w:asciiTheme="majorEastAsia" w:eastAsiaTheme="majorEastAsia" w:hAnsiTheme="majorEastAsia"/>
        </w:rPr>
      </w:pPr>
      <w:r>
        <w:rPr>
          <w:rFonts w:asciiTheme="majorEastAsia" w:eastAsiaTheme="majorEastAsia" w:hAnsiTheme="majorEastAsia" w:hint="eastAsia"/>
        </w:rPr>
        <w:t xml:space="preserve">　　　　　　　７．１　空洞渦電子モデル　インド原子エネルギー局</w:t>
      </w:r>
    </w:p>
    <w:p w:rsidR="00D6607B" w:rsidRDefault="00D6607B" w:rsidP="005F7A3B">
      <w:pPr>
        <w:jc w:val="left"/>
        <w:rPr>
          <w:rFonts w:asciiTheme="majorEastAsia" w:eastAsiaTheme="majorEastAsia" w:hAnsiTheme="majorEastAsia"/>
        </w:rPr>
      </w:pPr>
      <w:r>
        <w:rPr>
          <w:rFonts w:asciiTheme="majorEastAsia" w:eastAsiaTheme="majorEastAsia" w:hAnsiTheme="majorEastAsia" w:hint="eastAsia"/>
        </w:rPr>
        <w:t xml:space="preserve">　　　　　　　７．２　単極“フリー・エネルギー”発電機　スタンフォード大学</w:t>
      </w:r>
    </w:p>
    <w:p w:rsidR="00D6607B" w:rsidRDefault="00D6607B" w:rsidP="005F7A3B">
      <w:pPr>
        <w:jc w:val="left"/>
        <w:rPr>
          <w:rFonts w:asciiTheme="majorEastAsia" w:eastAsiaTheme="majorEastAsia" w:hAnsiTheme="majorEastAsia"/>
        </w:rPr>
      </w:pPr>
      <w:r>
        <w:rPr>
          <w:rFonts w:asciiTheme="majorEastAsia" w:eastAsiaTheme="majorEastAsia" w:hAnsiTheme="majorEastAsia" w:hint="eastAsia"/>
        </w:rPr>
        <w:t xml:space="preserve">　　　　　　　７．３　Ｔｒｏｍｂｌｙ／Ｋａｈｎプロジェクト</w:t>
      </w:r>
    </w:p>
    <w:p w:rsidR="00D6607B" w:rsidRDefault="00D6607B" w:rsidP="005F7A3B">
      <w:pPr>
        <w:jc w:val="left"/>
        <w:rPr>
          <w:rFonts w:asciiTheme="majorEastAsia" w:eastAsiaTheme="majorEastAsia" w:hAnsiTheme="majorEastAsia"/>
        </w:rPr>
      </w:pPr>
      <w:r>
        <w:rPr>
          <w:rFonts w:asciiTheme="majorEastAsia" w:eastAsiaTheme="majorEastAsia" w:hAnsiTheme="majorEastAsia" w:hint="eastAsia"/>
        </w:rPr>
        <w:t xml:space="preserve">　　　　　　　７．４　Ｂｒｕｃｅ　ＤｅＰａｌｍａ</w:t>
      </w:r>
    </w:p>
    <w:p w:rsidR="00D6607B" w:rsidRDefault="00D6607B" w:rsidP="005F7A3B">
      <w:pPr>
        <w:jc w:val="left"/>
        <w:rPr>
          <w:rFonts w:asciiTheme="majorEastAsia" w:eastAsiaTheme="majorEastAsia" w:hAnsiTheme="majorEastAsia"/>
        </w:rPr>
      </w:pPr>
      <w:r>
        <w:rPr>
          <w:rFonts w:asciiTheme="majorEastAsia" w:eastAsiaTheme="majorEastAsia" w:hAnsiTheme="majorEastAsia" w:hint="eastAsia"/>
        </w:rPr>
        <w:t xml:space="preserve">　　　　　　　７．５　Ｔｏｍ　Ｖａｌｏｎｅ</w:t>
      </w:r>
    </w:p>
    <w:p w:rsidR="00D6607B" w:rsidRDefault="00D6607B" w:rsidP="005F7A3B">
      <w:pPr>
        <w:jc w:val="left"/>
        <w:rPr>
          <w:rFonts w:asciiTheme="majorEastAsia" w:eastAsiaTheme="majorEastAsia" w:hAnsiTheme="majorEastAsia"/>
        </w:rPr>
      </w:pPr>
      <w:r>
        <w:rPr>
          <w:rFonts w:asciiTheme="majorEastAsia" w:eastAsiaTheme="majorEastAsia" w:hAnsiTheme="majorEastAsia" w:hint="eastAsia"/>
        </w:rPr>
        <w:t xml:space="preserve">　　　　　第８章　モータ</w:t>
      </w:r>
      <w:r w:rsidR="00717E08">
        <w:rPr>
          <w:rFonts w:asciiTheme="majorEastAsia" w:eastAsiaTheme="majorEastAsia" w:hAnsiTheme="majorEastAsia" w:hint="eastAsia"/>
        </w:rPr>
        <w:t>ー</w:t>
      </w:r>
      <w:r>
        <w:rPr>
          <w:rFonts w:asciiTheme="majorEastAsia" w:eastAsiaTheme="majorEastAsia" w:hAnsiTheme="majorEastAsia" w:hint="eastAsia"/>
        </w:rPr>
        <w:t>／発電機</w:t>
      </w:r>
      <w:r w:rsidR="006A662A">
        <w:rPr>
          <w:rFonts w:asciiTheme="majorEastAsia" w:eastAsiaTheme="majorEastAsia" w:hAnsiTheme="majorEastAsia" w:hint="eastAsia"/>
        </w:rPr>
        <w:t>装置</w:t>
      </w:r>
    </w:p>
    <w:p w:rsidR="006A662A" w:rsidRDefault="006A662A" w:rsidP="005F7A3B">
      <w:pPr>
        <w:jc w:val="left"/>
        <w:rPr>
          <w:rFonts w:asciiTheme="majorEastAsia" w:eastAsiaTheme="majorEastAsia" w:hAnsiTheme="majorEastAsia"/>
        </w:rPr>
      </w:pPr>
      <w:r>
        <w:rPr>
          <w:rFonts w:asciiTheme="majorEastAsia" w:eastAsiaTheme="majorEastAsia" w:hAnsiTheme="majorEastAsia" w:hint="eastAsia"/>
        </w:rPr>
        <w:lastRenderedPageBreak/>
        <w:t xml:space="preserve">　　　　　　　８．１　Ｒａｙｍｏｎｄ　Ｋｒｏｍｒｅｙ</w:t>
      </w:r>
    </w:p>
    <w:p w:rsidR="006A662A" w:rsidRDefault="006A662A" w:rsidP="005F7A3B">
      <w:pPr>
        <w:jc w:val="left"/>
        <w:rPr>
          <w:rFonts w:asciiTheme="majorEastAsia" w:eastAsiaTheme="majorEastAsia" w:hAnsiTheme="majorEastAsia"/>
        </w:rPr>
      </w:pPr>
      <w:r>
        <w:rPr>
          <w:rFonts w:asciiTheme="majorEastAsia" w:eastAsiaTheme="majorEastAsia" w:hAnsiTheme="majorEastAsia" w:hint="eastAsia"/>
        </w:rPr>
        <w:t xml:space="preserve">　　　　　　　８．２　Ｌａｗｒｅｎｃｅ　Ｊａｍｉｓｏｎ</w:t>
      </w:r>
    </w:p>
    <w:p w:rsidR="006A662A" w:rsidRDefault="006A662A" w:rsidP="005F7A3B">
      <w:pPr>
        <w:jc w:val="left"/>
        <w:rPr>
          <w:rFonts w:asciiTheme="majorEastAsia" w:eastAsiaTheme="majorEastAsia" w:hAnsiTheme="majorEastAsia"/>
        </w:rPr>
      </w:pPr>
      <w:r>
        <w:rPr>
          <w:rFonts w:asciiTheme="majorEastAsia" w:eastAsiaTheme="majorEastAsia" w:hAnsiTheme="majorEastAsia" w:hint="eastAsia"/>
        </w:rPr>
        <w:t xml:space="preserve">　　　　　　　８．３　Ｊｏｈｎ　Ｇｕｌｌｅｙ</w:t>
      </w:r>
    </w:p>
    <w:p w:rsidR="006A662A" w:rsidRDefault="006A662A" w:rsidP="005F7A3B">
      <w:pPr>
        <w:jc w:val="left"/>
        <w:rPr>
          <w:rFonts w:asciiTheme="majorEastAsia" w:eastAsiaTheme="majorEastAsia" w:hAnsiTheme="majorEastAsia"/>
        </w:rPr>
      </w:pPr>
      <w:r>
        <w:rPr>
          <w:rFonts w:asciiTheme="majorEastAsia" w:eastAsiaTheme="majorEastAsia" w:hAnsiTheme="majorEastAsia" w:hint="eastAsia"/>
        </w:rPr>
        <w:t xml:space="preserve">　　　　　　　８．４　Ｂｏｂ　Ｔｅａｌ</w:t>
      </w:r>
    </w:p>
    <w:p w:rsidR="006A662A" w:rsidRDefault="006A662A" w:rsidP="005F7A3B">
      <w:pPr>
        <w:jc w:val="left"/>
        <w:rPr>
          <w:rFonts w:asciiTheme="majorEastAsia" w:eastAsiaTheme="majorEastAsia" w:hAnsiTheme="majorEastAsia"/>
        </w:rPr>
      </w:pPr>
      <w:r>
        <w:rPr>
          <w:rFonts w:asciiTheme="majorEastAsia" w:eastAsiaTheme="majorEastAsia" w:hAnsiTheme="majorEastAsia" w:hint="eastAsia"/>
        </w:rPr>
        <w:t xml:space="preserve">　　　　　　　８．５　Ｊｉｍ　Ｗａｔｓｏｎ</w:t>
      </w:r>
    </w:p>
    <w:p w:rsidR="006A662A" w:rsidRDefault="006A662A" w:rsidP="005F7A3B">
      <w:pPr>
        <w:jc w:val="left"/>
        <w:rPr>
          <w:rFonts w:asciiTheme="majorEastAsia" w:eastAsiaTheme="majorEastAsia" w:hAnsiTheme="majorEastAsia"/>
        </w:rPr>
      </w:pPr>
      <w:r>
        <w:rPr>
          <w:rFonts w:asciiTheme="majorEastAsia" w:eastAsiaTheme="majorEastAsia" w:hAnsiTheme="majorEastAsia" w:hint="eastAsia"/>
        </w:rPr>
        <w:t xml:space="preserve">　　　　　　　８．６　Ｚ・Ｔ・Ｌｉｎｄｓａｙ</w:t>
      </w:r>
    </w:p>
    <w:p w:rsidR="006A662A" w:rsidRDefault="006A662A" w:rsidP="005F7A3B">
      <w:pPr>
        <w:jc w:val="left"/>
        <w:rPr>
          <w:rFonts w:asciiTheme="majorEastAsia" w:eastAsiaTheme="majorEastAsia" w:hAnsiTheme="majorEastAsia"/>
        </w:rPr>
      </w:pPr>
      <w:r>
        <w:rPr>
          <w:rFonts w:asciiTheme="majorEastAsia" w:eastAsiaTheme="majorEastAsia" w:hAnsiTheme="majorEastAsia" w:hint="eastAsia"/>
        </w:rPr>
        <w:t xml:space="preserve">　　　　　第９章　コンデンサー放電型モーター</w:t>
      </w:r>
    </w:p>
    <w:p w:rsidR="006A662A" w:rsidRDefault="006A662A" w:rsidP="005F7A3B">
      <w:pPr>
        <w:jc w:val="left"/>
        <w:rPr>
          <w:rFonts w:asciiTheme="majorEastAsia" w:eastAsiaTheme="majorEastAsia" w:hAnsiTheme="majorEastAsia"/>
        </w:rPr>
      </w:pPr>
      <w:r>
        <w:rPr>
          <w:rFonts w:asciiTheme="majorEastAsia" w:eastAsiaTheme="majorEastAsia" w:hAnsiTheme="majorEastAsia" w:hint="eastAsia"/>
        </w:rPr>
        <w:t xml:space="preserve">　　　　　　　９．１　Ｅｄｗｉｎ　Ｇｒａｙ</w:t>
      </w:r>
    </w:p>
    <w:p w:rsidR="006A662A" w:rsidRDefault="006A662A" w:rsidP="005F7A3B">
      <w:pPr>
        <w:jc w:val="left"/>
        <w:rPr>
          <w:rFonts w:asciiTheme="majorEastAsia" w:eastAsiaTheme="majorEastAsia" w:hAnsiTheme="majorEastAsia"/>
        </w:rPr>
      </w:pPr>
      <w:r>
        <w:rPr>
          <w:rFonts w:asciiTheme="majorEastAsia" w:eastAsiaTheme="majorEastAsia" w:hAnsiTheme="majorEastAsia" w:hint="eastAsia"/>
        </w:rPr>
        <w:t xml:space="preserve">　　　　　第１０章　モーター／発電機／トランス</w:t>
      </w:r>
    </w:p>
    <w:p w:rsidR="006A662A" w:rsidRDefault="006A662A" w:rsidP="005F7A3B">
      <w:pPr>
        <w:jc w:val="left"/>
        <w:rPr>
          <w:rFonts w:asciiTheme="majorEastAsia" w:eastAsiaTheme="majorEastAsia" w:hAnsiTheme="majorEastAsia"/>
        </w:rPr>
      </w:pPr>
      <w:r>
        <w:rPr>
          <w:rFonts w:asciiTheme="majorEastAsia" w:eastAsiaTheme="majorEastAsia" w:hAnsiTheme="majorEastAsia" w:hint="eastAsia"/>
        </w:rPr>
        <w:t xml:space="preserve">　　　　　　　１０．１　Ｒｏｂｅｒｔ　Ａｌｅｘａｎｄｅｒ</w:t>
      </w:r>
    </w:p>
    <w:p w:rsidR="006A662A" w:rsidRDefault="006A662A" w:rsidP="005F7A3B">
      <w:pPr>
        <w:jc w:val="left"/>
        <w:rPr>
          <w:rFonts w:asciiTheme="majorEastAsia" w:eastAsiaTheme="majorEastAsia" w:hAnsiTheme="majorEastAsia"/>
        </w:rPr>
      </w:pPr>
      <w:r>
        <w:rPr>
          <w:rFonts w:asciiTheme="majorEastAsia" w:eastAsiaTheme="majorEastAsia" w:hAnsiTheme="majorEastAsia" w:hint="eastAsia"/>
        </w:rPr>
        <w:t xml:space="preserve">　　　　　　　１０．２　Ａｌｌ　Ｓｏｕｒｃｅ　Ｇｒｏｕｐ　Ｍ５プロジェクト</w:t>
      </w:r>
    </w:p>
    <w:p w:rsidR="006A662A" w:rsidRDefault="006A662A" w:rsidP="005F7A3B">
      <w:pPr>
        <w:jc w:val="left"/>
        <w:rPr>
          <w:rFonts w:asciiTheme="majorEastAsia" w:eastAsiaTheme="majorEastAsia" w:hAnsiTheme="majorEastAsia"/>
        </w:rPr>
      </w:pPr>
      <w:r>
        <w:rPr>
          <w:rFonts w:asciiTheme="majorEastAsia" w:eastAsiaTheme="majorEastAsia" w:hAnsiTheme="majorEastAsia" w:hint="eastAsia"/>
        </w:rPr>
        <w:t xml:space="preserve">　　　　　第１１章　エネルギー保存型モーター</w:t>
      </w:r>
    </w:p>
    <w:p w:rsidR="006A662A" w:rsidRDefault="00650BFC" w:rsidP="005F7A3B">
      <w:pPr>
        <w:jc w:val="left"/>
        <w:rPr>
          <w:rFonts w:asciiTheme="majorEastAsia" w:eastAsiaTheme="majorEastAsia" w:hAnsiTheme="majorEastAsia"/>
        </w:rPr>
      </w:pPr>
      <w:r>
        <w:rPr>
          <w:rFonts w:asciiTheme="majorEastAsia" w:eastAsiaTheme="majorEastAsia" w:hAnsiTheme="majorEastAsia" w:hint="eastAsia"/>
        </w:rPr>
        <w:t xml:space="preserve">　　　　　　　１１．１　Ｇ。Ｓｒｉｎｉｖａｓａｎ</w:t>
      </w:r>
    </w:p>
    <w:p w:rsidR="006A662A" w:rsidRDefault="006A662A" w:rsidP="005F7A3B">
      <w:pPr>
        <w:jc w:val="left"/>
        <w:rPr>
          <w:rFonts w:asciiTheme="majorEastAsia" w:eastAsiaTheme="majorEastAsia" w:hAnsiTheme="majorEastAsia"/>
        </w:rPr>
      </w:pPr>
      <w:r>
        <w:rPr>
          <w:rFonts w:asciiTheme="majorEastAsia" w:eastAsiaTheme="majorEastAsia" w:hAnsiTheme="majorEastAsia" w:hint="eastAsia"/>
        </w:rPr>
        <w:t xml:space="preserve">　　　　　　　１１．２　Ｃ．Ｗａｎｌｅｓｓ</w:t>
      </w:r>
    </w:p>
    <w:p w:rsidR="006A662A" w:rsidRDefault="006A662A" w:rsidP="005F7A3B">
      <w:pPr>
        <w:jc w:val="left"/>
        <w:rPr>
          <w:rFonts w:asciiTheme="majorEastAsia" w:eastAsiaTheme="majorEastAsia" w:hAnsiTheme="majorEastAsia"/>
        </w:rPr>
      </w:pPr>
      <w:r>
        <w:rPr>
          <w:rFonts w:asciiTheme="majorEastAsia" w:eastAsiaTheme="majorEastAsia" w:hAnsiTheme="majorEastAsia" w:hint="eastAsia"/>
        </w:rPr>
        <w:t xml:space="preserve">　　　　　第１２章　可変磁気抵抗</w:t>
      </w:r>
      <w:r w:rsidR="00650BFC">
        <w:rPr>
          <w:rFonts w:asciiTheme="majorEastAsia" w:eastAsiaTheme="majorEastAsia" w:hAnsiTheme="majorEastAsia" w:hint="eastAsia"/>
        </w:rPr>
        <w:t>発電機</w:t>
      </w:r>
    </w:p>
    <w:p w:rsidR="00650BFC" w:rsidRDefault="00650BFC" w:rsidP="005F7A3B">
      <w:pPr>
        <w:jc w:val="left"/>
        <w:rPr>
          <w:rFonts w:asciiTheme="majorEastAsia" w:eastAsiaTheme="majorEastAsia" w:hAnsiTheme="majorEastAsia"/>
        </w:rPr>
      </w:pPr>
      <w:r>
        <w:rPr>
          <w:rFonts w:asciiTheme="majorEastAsia" w:eastAsiaTheme="majorEastAsia" w:hAnsiTheme="majorEastAsia" w:hint="eastAsia"/>
        </w:rPr>
        <w:t xml:space="preserve">　　　　　　　１２．１　Ｊｏｈｎ　Ｅｃｌｉｎ</w:t>
      </w:r>
    </w:p>
    <w:p w:rsidR="00650BFC" w:rsidRDefault="00650BFC" w:rsidP="005F7A3B">
      <w:pPr>
        <w:jc w:val="left"/>
        <w:rPr>
          <w:rFonts w:asciiTheme="majorEastAsia" w:eastAsiaTheme="majorEastAsia" w:hAnsiTheme="majorEastAsia"/>
        </w:rPr>
      </w:pPr>
      <w:r>
        <w:rPr>
          <w:rFonts w:asciiTheme="majorEastAsia" w:eastAsiaTheme="majorEastAsia" w:hAnsiTheme="majorEastAsia" w:hint="eastAsia"/>
        </w:rPr>
        <w:t xml:space="preserve">　　　　　　　１２．２　Ｐａｕｌ　Ｂｒｏｗｎ</w:t>
      </w:r>
    </w:p>
    <w:p w:rsidR="00650BFC" w:rsidRDefault="00650BFC" w:rsidP="005F7A3B">
      <w:pPr>
        <w:jc w:val="left"/>
        <w:rPr>
          <w:rFonts w:asciiTheme="majorEastAsia" w:eastAsiaTheme="majorEastAsia" w:hAnsiTheme="majorEastAsia"/>
        </w:rPr>
      </w:pPr>
      <w:r>
        <w:rPr>
          <w:rFonts w:asciiTheme="majorEastAsia" w:eastAsiaTheme="majorEastAsia" w:hAnsiTheme="majorEastAsia" w:hint="eastAsia"/>
        </w:rPr>
        <w:t xml:space="preserve">　　　　　第１３章　永久磁石／電磁石モーター</w:t>
      </w:r>
    </w:p>
    <w:p w:rsidR="00650BFC" w:rsidRDefault="00650BFC" w:rsidP="005F7A3B">
      <w:pPr>
        <w:jc w:val="left"/>
        <w:rPr>
          <w:rFonts w:asciiTheme="majorEastAsia" w:eastAsiaTheme="majorEastAsia" w:hAnsiTheme="majorEastAsia"/>
        </w:rPr>
      </w:pPr>
      <w:r>
        <w:rPr>
          <w:rFonts w:asciiTheme="majorEastAsia" w:eastAsiaTheme="majorEastAsia" w:hAnsiTheme="majorEastAsia" w:hint="eastAsia"/>
        </w:rPr>
        <w:t xml:space="preserve">　　　　　　　１３．１　Ｐａｕｌ　Ｍｏｎｕｓ　教授</w:t>
      </w:r>
    </w:p>
    <w:p w:rsidR="00650BFC" w:rsidRDefault="00650BFC" w:rsidP="005F7A3B">
      <w:pPr>
        <w:jc w:val="left"/>
        <w:rPr>
          <w:rFonts w:asciiTheme="majorEastAsia" w:eastAsiaTheme="majorEastAsia" w:hAnsiTheme="majorEastAsia"/>
        </w:rPr>
      </w:pPr>
      <w:r>
        <w:rPr>
          <w:rFonts w:asciiTheme="majorEastAsia" w:eastAsiaTheme="majorEastAsia" w:hAnsiTheme="majorEastAsia" w:hint="eastAsia"/>
        </w:rPr>
        <w:t xml:space="preserve">　　　　　　　１３．２　Ｊ・Ｗ・Ｐｕｔｔ</w:t>
      </w:r>
    </w:p>
    <w:p w:rsidR="00650BFC" w:rsidRDefault="00650BFC" w:rsidP="005F7A3B">
      <w:pPr>
        <w:jc w:val="left"/>
        <w:rPr>
          <w:rFonts w:asciiTheme="majorEastAsia" w:eastAsiaTheme="majorEastAsia" w:hAnsiTheme="majorEastAsia"/>
        </w:rPr>
      </w:pPr>
      <w:r>
        <w:rPr>
          <w:rFonts w:asciiTheme="majorEastAsia" w:eastAsiaTheme="majorEastAsia" w:hAnsiTheme="majorEastAsia" w:hint="eastAsia"/>
        </w:rPr>
        <w:t xml:space="preserve">　　　　　　　１３．３　Ｋｅｉｔｈ　Ｋｅｎｙｏｎ</w:t>
      </w:r>
    </w:p>
    <w:p w:rsidR="00650BFC" w:rsidRDefault="00650BFC" w:rsidP="005F7A3B">
      <w:pPr>
        <w:jc w:val="left"/>
        <w:rPr>
          <w:rFonts w:asciiTheme="majorEastAsia" w:eastAsiaTheme="majorEastAsia" w:hAnsiTheme="majorEastAsia"/>
        </w:rPr>
      </w:pPr>
      <w:r>
        <w:rPr>
          <w:rFonts w:asciiTheme="majorEastAsia" w:eastAsiaTheme="majorEastAsia" w:hAnsiTheme="majorEastAsia" w:hint="eastAsia"/>
        </w:rPr>
        <w:t xml:space="preserve">　　　　　　　１３．４　出所不明の装置</w:t>
      </w:r>
    </w:p>
    <w:p w:rsidR="00650BFC" w:rsidRDefault="00650BFC" w:rsidP="005F7A3B">
      <w:pPr>
        <w:jc w:val="left"/>
        <w:rPr>
          <w:rFonts w:asciiTheme="majorEastAsia" w:eastAsiaTheme="majorEastAsia" w:hAnsiTheme="majorEastAsia"/>
        </w:rPr>
      </w:pPr>
      <w:r>
        <w:rPr>
          <w:rFonts w:asciiTheme="majorEastAsia" w:eastAsiaTheme="majorEastAsia" w:hAnsiTheme="majorEastAsia" w:hint="eastAsia"/>
        </w:rPr>
        <w:t xml:space="preserve">　　　　　第１４章　バッテリー再充電システム</w:t>
      </w:r>
    </w:p>
    <w:p w:rsidR="00650BFC" w:rsidRDefault="00650BFC" w:rsidP="005F7A3B">
      <w:pPr>
        <w:jc w:val="left"/>
        <w:rPr>
          <w:rFonts w:asciiTheme="majorEastAsia" w:eastAsiaTheme="majorEastAsia" w:hAnsiTheme="majorEastAsia"/>
        </w:rPr>
      </w:pPr>
      <w:r>
        <w:rPr>
          <w:rFonts w:asciiTheme="majorEastAsia" w:eastAsiaTheme="majorEastAsia" w:hAnsiTheme="majorEastAsia" w:hint="eastAsia"/>
        </w:rPr>
        <w:t xml:space="preserve">　　　　　　　１４．１　Ｊｏｓｅｐｈ　Ｒ・Ｚｕｂｒｉｓ</w:t>
      </w:r>
    </w:p>
    <w:p w:rsidR="00650BFC" w:rsidRDefault="00650BFC" w:rsidP="005F7A3B">
      <w:pPr>
        <w:jc w:val="left"/>
        <w:rPr>
          <w:rFonts w:asciiTheme="majorEastAsia" w:eastAsiaTheme="majorEastAsia" w:hAnsiTheme="majorEastAsia"/>
        </w:rPr>
      </w:pPr>
      <w:r>
        <w:rPr>
          <w:rFonts w:asciiTheme="majorEastAsia" w:eastAsiaTheme="majorEastAsia" w:hAnsiTheme="majorEastAsia" w:hint="eastAsia"/>
        </w:rPr>
        <w:t xml:space="preserve">　　　　　　　１４．２　Ｊｏｈｎ　Ｂｅｄｉｎｉ</w:t>
      </w:r>
    </w:p>
    <w:p w:rsidR="00650BFC" w:rsidRDefault="00650BFC" w:rsidP="005F7A3B">
      <w:pPr>
        <w:jc w:val="left"/>
        <w:rPr>
          <w:rFonts w:asciiTheme="majorEastAsia" w:eastAsiaTheme="majorEastAsia" w:hAnsiTheme="majorEastAsia"/>
        </w:rPr>
      </w:pPr>
      <w:r>
        <w:rPr>
          <w:rFonts w:asciiTheme="majorEastAsia" w:eastAsiaTheme="majorEastAsia" w:hAnsiTheme="majorEastAsia" w:hint="eastAsia"/>
        </w:rPr>
        <w:t xml:space="preserve">　　　　　第１５章　ソリッドステート増幅変圧器</w:t>
      </w:r>
    </w:p>
    <w:p w:rsidR="00650BFC" w:rsidRDefault="00650BFC" w:rsidP="005F7A3B">
      <w:pPr>
        <w:jc w:val="left"/>
        <w:rPr>
          <w:rFonts w:asciiTheme="majorEastAsia" w:eastAsiaTheme="majorEastAsia" w:hAnsiTheme="majorEastAsia"/>
        </w:rPr>
      </w:pPr>
      <w:r>
        <w:rPr>
          <w:rFonts w:asciiTheme="majorEastAsia" w:eastAsiaTheme="majorEastAsia" w:hAnsiTheme="majorEastAsia" w:hint="eastAsia"/>
        </w:rPr>
        <w:t xml:space="preserve">　　　　　　　１５．１　Ｈａｎｓ　Ｃｏｌｅｒ</w:t>
      </w:r>
    </w:p>
    <w:p w:rsidR="00650BFC" w:rsidRDefault="0039342F" w:rsidP="005F7A3B">
      <w:pPr>
        <w:jc w:val="left"/>
        <w:rPr>
          <w:rFonts w:asciiTheme="majorEastAsia" w:eastAsiaTheme="majorEastAsia" w:hAnsiTheme="majorEastAsia"/>
        </w:rPr>
      </w:pPr>
      <w:r>
        <w:rPr>
          <w:rFonts w:asciiTheme="majorEastAsia" w:eastAsiaTheme="majorEastAsia" w:hAnsiTheme="majorEastAsia" w:hint="eastAsia"/>
        </w:rPr>
        <w:t xml:space="preserve">　　　　　　　１５．２</w:t>
      </w:r>
      <w:r w:rsidR="00650BFC">
        <w:rPr>
          <w:rFonts w:asciiTheme="majorEastAsia" w:eastAsiaTheme="majorEastAsia" w:hAnsiTheme="majorEastAsia" w:hint="eastAsia"/>
        </w:rPr>
        <w:t xml:space="preserve">　</w:t>
      </w:r>
      <w:r>
        <w:rPr>
          <w:rFonts w:asciiTheme="majorEastAsia" w:eastAsiaTheme="majorEastAsia" w:hAnsiTheme="majorEastAsia" w:hint="eastAsia"/>
        </w:rPr>
        <w:t>Ａｌｐｈａ／Ｔｈｅｔａ</w:t>
      </w:r>
    </w:p>
    <w:p w:rsidR="0039342F" w:rsidRDefault="0039342F" w:rsidP="005F7A3B">
      <w:pPr>
        <w:jc w:val="left"/>
        <w:rPr>
          <w:rFonts w:asciiTheme="majorEastAsia" w:eastAsiaTheme="majorEastAsia" w:hAnsiTheme="majorEastAsia"/>
        </w:rPr>
      </w:pPr>
      <w:r>
        <w:rPr>
          <w:rFonts w:asciiTheme="majorEastAsia" w:eastAsiaTheme="majorEastAsia" w:hAnsiTheme="majorEastAsia" w:hint="eastAsia"/>
        </w:rPr>
        <w:t xml:space="preserve">　　　　　　　１５．３　Ｆｒａｎｋ　Ｒｉｃｈａｒｄｓｏｎ</w:t>
      </w:r>
    </w:p>
    <w:p w:rsidR="0039342F" w:rsidRDefault="0039342F" w:rsidP="005F7A3B">
      <w:pPr>
        <w:jc w:val="left"/>
        <w:rPr>
          <w:rFonts w:asciiTheme="majorEastAsia" w:eastAsiaTheme="majorEastAsia" w:hAnsiTheme="majorEastAsia"/>
        </w:rPr>
      </w:pPr>
      <w:r>
        <w:rPr>
          <w:rFonts w:asciiTheme="majorEastAsia" w:eastAsiaTheme="majorEastAsia" w:hAnsiTheme="majorEastAsia" w:hint="eastAsia"/>
        </w:rPr>
        <w:t xml:space="preserve">　　　　　　　１５．４　Ｅ・Ｖ・</w:t>
      </w:r>
      <w:proofErr w:type="spellStart"/>
      <w:r>
        <w:rPr>
          <w:rFonts w:asciiTheme="majorEastAsia" w:eastAsiaTheme="majorEastAsia" w:hAnsiTheme="majorEastAsia" w:hint="eastAsia"/>
        </w:rPr>
        <w:t>deRiva</w:t>
      </w:r>
      <w:proofErr w:type="spellEnd"/>
      <w:r>
        <w:rPr>
          <w:rFonts w:asciiTheme="majorEastAsia" w:eastAsiaTheme="majorEastAsia" w:hAnsiTheme="majorEastAsia" w:hint="eastAsia"/>
        </w:rPr>
        <w:t>ｓの電磁発電機</w:t>
      </w:r>
    </w:p>
    <w:p w:rsidR="0039342F" w:rsidRDefault="0039342F" w:rsidP="005F7A3B">
      <w:pPr>
        <w:jc w:val="left"/>
        <w:rPr>
          <w:rFonts w:asciiTheme="majorEastAsia" w:eastAsiaTheme="majorEastAsia" w:hAnsiTheme="majorEastAsia"/>
        </w:rPr>
      </w:pPr>
      <w:r>
        <w:rPr>
          <w:rFonts w:asciiTheme="majorEastAsia" w:eastAsiaTheme="majorEastAsia" w:hAnsiTheme="majorEastAsia" w:hint="eastAsia"/>
        </w:rPr>
        <w:t xml:space="preserve">　　　　　　　１５．５　パラメトリック変圧器</w:t>
      </w:r>
    </w:p>
    <w:p w:rsidR="0039342F" w:rsidRDefault="0039342F" w:rsidP="005F7A3B">
      <w:pPr>
        <w:jc w:val="left"/>
        <w:rPr>
          <w:rFonts w:asciiTheme="majorEastAsia" w:eastAsiaTheme="majorEastAsia" w:hAnsiTheme="majorEastAsia"/>
        </w:rPr>
      </w:pPr>
      <w:r>
        <w:rPr>
          <w:rFonts w:asciiTheme="majorEastAsia" w:eastAsiaTheme="majorEastAsia" w:hAnsiTheme="majorEastAsia" w:hint="eastAsia"/>
        </w:rPr>
        <w:t xml:space="preserve">　　　　　第１６章　永久磁石モーター</w:t>
      </w:r>
    </w:p>
    <w:p w:rsidR="0039342F" w:rsidRDefault="0039342F" w:rsidP="005F7A3B">
      <w:pPr>
        <w:jc w:val="left"/>
        <w:rPr>
          <w:rFonts w:asciiTheme="majorEastAsia" w:eastAsiaTheme="majorEastAsia" w:hAnsiTheme="majorEastAsia"/>
        </w:rPr>
      </w:pPr>
      <w:r>
        <w:rPr>
          <w:rFonts w:asciiTheme="majorEastAsia" w:eastAsiaTheme="majorEastAsia" w:hAnsiTheme="majorEastAsia" w:hint="eastAsia"/>
        </w:rPr>
        <w:t xml:space="preserve">　　　　　　　１６．１　Ｈｏｗａｒｄ　Ｊｏｈｎｓｏｎ</w:t>
      </w:r>
    </w:p>
    <w:p w:rsidR="0039342F" w:rsidRDefault="0039342F" w:rsidP="005F7A3B">
      <w:pPr>
        <w:jc w:val="left"/>
        <w:rPr>
          <w:rFonts w:asciiTheme="majorEastAsia" w:eastAsiaTheme="majorEastAsia" w:hAnsiTheme="majorEastAsia"/>
        </w:rPr>
      </w:pPr>
      <w:r>
        <w:rPr>
          <w:rFonts w:asciiTheme="majorEastAsia" w:eastAsiaTheme="majorEastAsia" w:hAnsiTheme="majorEastAsia" w:hint="eastAsia"/>
        </w:rPr>
        <w:t xml:space="preserve">　　　　　　　１６．２　Ｐｅｒｅｇｒｉｎｕｓ－Ｌｅｅ　Ｂｏｗｍａｎ</w:t>
      </w:r>
    </w:p>
    <w:p w:rsidR="0039342F" w:rsidRDefault="0039342F" w:rsidP="005F7A3B">
      <w:pPr>
        <w:jc w:val="left"/>
        <w:rPr>
          <w:rFonts w:asciiTheme="majorEastAsia" w:eastAsiaTheme="majorEastAsia" w:hAnsiTheme="majorEastAsia"/>
        </w:rPr>
      </w:pPr>
      <w:r>
        <w:rPr>
          <w:rFonts w:asciiTheme="majorEastAsia" w:eastAsiaTheme="majorEastAsia" w:hAnsiTheme="majorEastAsia" w:hint="eastAsia"/>
        </w:rPr>
        <w:t xml:space="preserve">　　　　　　　１６．３　Ｄ・Ａ・Ｋ</w:t>
      </w:r>
      <w:proofErr w:type="spellStart"/>
      <w:r>
        <w:rPr>
          <w:rFonts w:asciiTheme="majorEastAsia" w:eastAsiaTheme="majorEastAsia" w:hAnsiTheme="majorEastAsia" w:hint="eastAsia"/>
        </w:rPr>
        <w:t>elly</w:t>
      </w:r>
      <w:proofErr w:type="spellEnd"/>
    </w:p>
    <w:p w:rsidR="0039342F" w:rsidRPr="005F7A3B" w:rsidRDefault="0039342F" w:rsidP="005F7A3B">
      <w:pPr>
        <w:jc w:val="left"/>
        <w:rPr>
          <w:rFonts w:asciiTheme="majorEastAsia" w:eastAsiaTheme="majorEastAsia" w:hAnsiTheme="majorEastAsia"/>
        </w:rPr>
      </w:pPr>
    </w:p>
    <w:sectPr w:rsidR="0039342F" w:rsidRPr="005F7A3B" w:rsidSect="0075790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E31" w:rsidRDefault="00DB3E31" w:rsidP="00DC1B1B">
      <w:r>
        <w:separator/>
      </w:r>
    </w:p>
  </w:endnote>
  <w:endnote w:type="continuationSeparator" w:id="0">
    <w:p w:rsidR="00DB3E31" w:rsidRDefault="00DB3E31" w:rsidP="00DC1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856260"/>
      <w:docPartObj>
        <w:docPartGallery w:val="Page Numbers (Bottom of Page)"/>
        <w:docPartUnique/>
      </w:docPartObj>
    </w:sdtPr>
    <w:sdtEndPr/>
    <w:sdtContent>
      <w:p w:rsidR="00DC1B1B" w:rsidRDefault="00DC1B1B">
        <w:pPr>
          <w:pStyle w:val="a6"/>
        </w:pPr>
        <w:r>
          <w:fldChar w:fldCharType="begin"/>
        </w:r>
        <w:r>
          <w:instrText>PAGE   \* MERGEFORMAT</w:instrText>
        </w:r>
        <w:r>
          <w:fldChar w:fldCharType="separate"/>
        </w:r>
        <w:r w:rsidR="00AC36AD" w:rsidRPr="00AC36AD">
          <w:rPr>
            <w:noProof/>
            <w:lang w:val="ja-JP"/>
          </w:rPr>
          <w:t>10</w:t>
        </w:r>
        <w:r>
          <w:fldChar w:fldCharType="end"/>
        </w:r>
      </w:p>
    </w:sdtContent>
  </w:sdt>
  <w:p w:rsidR="00DC1B1B" w:rsidRDefault="00DC1B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E31" w:rsidRDefault="00DB3E31" w:rsidP="00DC1B1B">
      <w:r>
        <w:separator/>
      </w:r>
    </w:p>
  </w:footnote>
  <w:footnote w:type="continuationSeparator" w:id="0">
    <w:p w:rsidR="00DB3E31" w:rsidRDefault="00DB3E31" w:rsidP="00DC1B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A216D"/>
    <w:multiLevelType w:val="hybridMultilevel"/>
    <w:tmpl w:val="C3A6536C"/>
    <w:lvl w:ilvl="0" w:tplc="543878E8">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
    <w:nsid w:val="3C303EF7"/>
    <w:multiLevelType w:val="hybridMultilevel"/>
    <w:tmpl w:val="23D06C30"/>
    <w:lvl w:ilvl="0" w:tplc="6400E00E">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
    <w:nsid w:val="66424CFA"/>
    <w:multiLevelType w:val="hybridMultilevel"/>
    <w:tmpl w:val="FF9229FE"/>
    <w:lvl w:ilvl="0" w:tplc="F4EE0AE8">
      <w:start w:val="2"/>
      <w:numFmt w:val="bullet"/>
      <w:lvlText w:val="・"/>
      <w:lvlJc w:val="left"/>
      <w:pPr>
        <w:ind w:left="645" w:hanging="360"/>
      </w:pPr>
      <w:rPr>
        <w:rFonts w:ascii="ＭＳ Ｐゴシック" w:eastAsia="ＭＳ Ｐゴシック" w:hAnsi="ＭＳ Ｐゴシック" w:cstheme="minorBidi" w:hint="eastAsia"/>
      </w:rPr>
    </w:lvl>
    <w:lvl w:ilvl="1" w:tplc="B478D312">
      <w:numFmt w:val="bullet"/>
      <w:lvlText w:val="□"/>
      <w:lvlJc w:val="left"/>
      <w:pPr>
        <w:ind w:left="1065" w:hanging="360"/>
      </w:pPr>
      <w:rPr>
        <w:rFonts w:ascii="ＭＳ Ｐゴシック" w:eastAsia="ＭＳ Ｐゴシック" w:hAnsi="ＭＳ Ｐゴシック" w:cstheme="minorBidi" w:hint="eastAsia"/>
      </w:rPr>
    </w:lvl>
    <w:lvl w:ilvl="2" w:tplc="6BF285F0">
      <w:start w:val="3"/>
      <w:numFmt w:val="bullet"/>
      <w:lvlText w:val="☆"/>
      <w:lvlJc w:val="left"/>
      <w:pPr>
        <w:ind w:left="1485" w:hanging="360"/>
      </w:pPr>
      <w:rPr>
        <w:rFonts w:ascii="ＭＳ Ｐゴシック" w:eastAsia="ＭＳ Ｐゴシック" w:hAnsi="ＭＳ Ｐゴシック" w:cstheme="minorBidi" w:hint="eastAsia"/>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3">
    <w:nsid w:val="6BFF74C6"/>
    <w:multiLevelType w:val="hybridMultilevel"/>
    <w:tmpl w:val="E87A0E58"/>
    <w:lvl w:ilvl="0" w:tplc="670CC3F4">
      <w:start w:val="1"/>
      <w:numFmt w:val="decimalFullWidth"/>
      <w:lvlText w:val="第%1章"/>
      <w:lvlJc w:val="left"/>
      <w:pPr>
        <w:ind w:left="1365" w:hanging="72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nsid w:val="76DF2ACC"/>
    <w:multiLevelType w:val="hybridMultilevel"/>
    <w:tmpl w:val="7966CD24"/>
    <w:lvl w:ilvl="0" w:tplc="A10CCDD2">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51"/>
    <w:rsid w:val="0000231E"/>
    <w:rsid w:val="00006B80"/>
    <w:rsid w:val="00014732"/>
    <w:rsid w:val="000A5DE4"/>
    <w:rsid w:val="000A72F1"/>
    <w:rsid w:val="00105A93"/>
    <w:rsid w:val="0014522E"/>
    <w:rsid w:val="0016642E"/>
    <w:rsid w:val="00167509"/>
    <w:rsid w:val="00173E72"/>
    <w:rsid w:val="001B3EA4"/>
    <w:rsid w:val="00216488"/>
    <w:rsid w:val="00221B87"/>
    <w:rsid w:val="00270EB7"/>
    <w:rsid w:val="00271A82"/>
    <w:rsid w:val="002A2781"/>
    <w:rsid w:val="002C5356"/>
    <w:rsid w:val="002D6D83"/>
    <w:rsid w:val="002D7997"/>
    <w:rsid w:val="0032168E"/>
    <w:rsid w:val="00367618"/>
    <w:rsid w:val="00375ECD"/>
    <w:rsid w:val="00390349"/>
    <w:rsid w:val="0039342F"/>
    <w:rsid w:val="003B2A8A"/>
    <w:rsid w:val="004E061C"/>
    <w:rsid w:val="004E3BFD"/>
    <w:rsid w:val="00507596"/>
    <w:rsid w:val="00525331"/>
    <w:rsid w:val="00555D89"/>
    <w:rsid w:val="005603DF"/>
    <w:rsid w:val="00566DDF"/>
    <w:rsid w:val="005A3946"/>
    <w:rsid w:val="005A568B"/>
    <w:rsid w:val="005F7A3B"/>
    <w:rsid w:val="006179E4"/>
    <w:rsid w:val="00650BFC"/>
    <w:rsid w:val="00652AF2"/>
    <w:rsid w:val="00690D94"/>
    <w:rsid w:val="006A662A"/>
    <w:rsid w:val="006D2095"/>
    <w:rsid w:val="006D5A9B"/>
    <w:rsid w:val="006E1138"/>
    <w:rsid w:val="006E40FF"/>
    <w:rsid w:val="00717E08"/>
    <w:rsid w:val="00734F2F"/>
    <w:rsid w:val="0075701F"/>
    <w:rsid w:val="00757908"/>
    <w:rsid w:val="00783C6F"/>
    <w:rsid w:val="007B407F"/>
    <w:rsid w:val="007D0650"/>
    <w:rsid w:val="007D4502"/>
    <w:rsid w:val="00802529"/>
    <w:rsid w:val="00807D35"/>
    <w:rsid w:val="00880B63"/>
    <w:rsid w:val="008B5651"/>
    <w:rsid w:val="008D078F"/>
    <w:rsid w:val="00927661"/>
    <w:rsid w:val="00935D35"/>
    <w:rsid w:val="00947CA2"/>
    <w:rsid w:val="00950A77"/>
    <w:rsid w:val="009733B2"/>
    <w:rsid w:val="00994BB5"/>
    <w:rsid w:val="009A180C"/>
    <w:rsid w:val="009A5090"/>
    <w:rsid w:val="009B06E7"/>
    <w:rsid w:val="009F4DBE"/>
    <w:rsid w:val="00A81285"/>
    <w:rsid w:val="00A92169"/>
    <w:rsid w:val="00A96BE1"/>
    <w:rsid w:val="00AB35B7"/>
    <w:rsid w:val="00AC36AD"/>
    <w:rsid w:val="00B2257C"/>
    <w:rsid w:val="00B25A3A"/>
    <w:rsid w:val="00B87235"/>
    <w:rsid w:val="00BE4F27"/>
    <w:rsid w:val="00C0139F"/>
    <w:rsid w:val="00C06AFC"/>
    <w:rsid w:val="00CB03D9"/>
    <w:rsid w:val="00CC7924"/>
    <w:rsid w:val="00CE5965"/>
    <w:rsid w:val="00D34E1F"/>
    <w:rsid w:val="00D472F5"/>
    <w:rsid w:val="00D6607B"/>
    <w:rsid w:val="00DB3E31"/>
    <w:rsid w:val="00DC1B1B"/>
    <w:rsid w:val="00DC5FCF"/>
    <w:rsid w:val="00DE7A8C"/>
    <w:rsid w:val="00ED3AF0"/>
    <w:rsid w:val="00F24E89"/>
    <w:rsid w:val="00F366D2"/>
    <w:rsid w:val="00F36991"/>
    <w:rsid w:val="00F7331B"/>
    <w:rsid w:val="00F91A26"/>
    <w:rsid w:val="00F941C8"/>
    <w:rsid w:val="00FA2DD1"/>
    <w:rsid w:val="00FC117B"/>
    <w:rsid w:val="00FE1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A9B"/>
    <w:pPr>
      <w:ind w:leftChars="400" w:left="840"/>
    </w:pPr>
  </w:style>
  <w:style w:type="paragraph" w:styleId="a4">
    <w:name w:val="header"/>
    <w:basedOn w:val="a"/>
    <w:link w:val="a5"/>
    <w:uiPriority w:val="99"/>
    <w:unhideWhenUsed/>
    <w:rsid w:val="00DC1B1B"/>
    <w:pPr>
      <w:tabs>
        <w:tab w:val="center" w:pos="4252"/>
        <w:tab w:val="right" w:pos="8504"/>
      </w:tabs>
      <w:snapToGrid w:val="0"/>
    </w:pPr>
  </w:style>
  <w:style w:type="character" w:customStyle="1" w:styleId="a5">
    <w:name w:val="ヘッダー (文字)"/>
    <w:basedOn w:val="a0"/>
    <w:link w:val="a4"/>
    <w:uiPriority w:val="99"/>
    <w:rsid w:val="00DC1B1B"/>
  </w:style>
  <w:style w:type="paragraph" w:styleId="a6">
    <w:name w:val="footer"/>
    <w:basedOn w:val="a"/>
    <w:link w:val="a7"/>
    <w:uiPriority w:val="99"/>
    <w:unhideWhenUsed/>
    <w:rsid w:val="00DC1B1B"/>
    <w:pPr>
      <w:tabs>
        <w:tab w:val="center" w:pos="4252"/>
        <w:tab w:val="right" w:pos="8504"/>
      </w:tabs>
      <w:snapToGrid w:val="0"/>
    </w:pPr>
  </w:style>
  <w:style w:type="character" w:customStyle="1" w:styleId="a7">
    <w:name w:val="フッター (文字)"/>
    <w:basedOn w:val="a0"/>
    <w:link w:val="a6"/>
    <w:uiPriority w:val="99"/>
    <w:rsid w:val="00DC1B1B"/>
  </w:style>
  <w:style w:type="paragraph" w:styleId="a8">
    <w:name w:val="Balloon Text"/>
    <w:basedOn w:val="a"/>
    <w:link w:val="a9"/>
    <w:uiPriority w:val="99"/>
    <w:semiHidden/>
    <w:unhideWhenUsed/>
    <w:rsid w:val="00DC1B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1B1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A9B"/>
    <w:pPr>
      <w:ind w:leftChars="400" w:left="840"/>
    </w:pPr>
  </w:style>
  <w:style w:type="paragraph" w:styleId="a4">
    <w:name w:val="header"/>
    <w:basedOn w:val="a"/>
    <w:link w:val="a5"/>
    <w:uiPriority w:val="99"/>
    <w:unhideWhenUsed/>
    <w:rsid w:val="00DC1B1B"/>
    <w:pPr>
      <w:tabs>
        <w:tab w:val="center" w:pos="4252"/>
        <w:tab w:val="right" w:pos="8504"/>
      </w:tabs>
      <w:snapToGrid w:val="0"/>
    </w:pPr>
  </w:style>
  <w:style w:type="character" w:customStyle="1" w:styleId="a5">
    <w:name w:val="ヘッダー (文字)"/>
    <w:basedOn w:val="a0"/>
    <w:link w:val="a4"/>
    <w:uiPriority w:val="99"/>
    <w:rsid w:val="00DC1B1B"/>
  </w:style>
  <w:style w:type="paragraph" w:styleId="a6">
    <w:name w:val="footer"/>
    <w:basedOn w:val="a"/>
    <w:link w:val="a7"/>
    <w:uiPriority w:val="99"/>
    <w:unhideWhenUsed/>
    <w:rsid w:val="00DC1B1B"/>
    <w:pPr>
      <w:tabs>
        <w:tab w:val="center" w:pos="4252"/>
        <w:tab w:val="right" w:pos="8504"/>
      </w:tabs>
      <w:snapToGrid w:val="0"/>
    </w:pPr>
  </w:style>
  <w:style w:type="character" w:customStyle="1" w:styleId="a7">
    <w:name w:val="フッター (文字)"/>
    <w:basedOn w:val="a0"/>
    <w:link w:val="a6"/>
    <w:uiPriority w:val="99"/>
    <w:rsid w:val="00DC1B1B"/>
  </w:style>
  <w:style w:type="paragraph" w:styleId="a8">
    <w:name w:val="Balloon Text"/>
    <w:basedOn w:val="a"/>
    <w:link w:val="a9"/>
    <w:uiPriority w:val="99"/>
    <w:semiHidden/>
    <w:unhideWhenUsed/>
    <w:rsid w:val="00DC1B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1B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1033</TotalTime>
  <Pages>1</Pages>
  <Words>1748</Words>
  <Characters>9967</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c:creator>
  <cp:lastModifiedBy>kin</cp:lastModifiedBy>
  <cp:revision>22</cp:revision>
  <cp:lastPrinted>2012-06-11T11:08:00Z</cp:lastPrinted>
  <dcterms:created xsi:type="dcterms:W3CDTF">2012-06-08T20:05:00Z</dcterms:created>
  <dcterms:modified xsi:type="dcterms:W3CDTF">2012-06-11T20:24:00Z</dcterms:modified>
</cp:coreProperties>
</file>